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C0" w:rsidRPr="0003697E" w:rsidRDefault="004F08C0" w:rsidP="001D468F">
      <w:pPr>
        <w:spacing w:line="276" w:lineRule="auto"/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03697E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6539982" wp14:editId="5034C2CD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697E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:rsidR="004F08C0" w:rsidRPr="0003697E" w:rsidRDefault="004F08C0" w:rsidP="001D468F">
      <w:pPr>
        <w:spacing w:line="276" w:lineRule="auto"/>
        <w:ind w:left="72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03697E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Enea Połaniec S.A.</w:t>
      </w:r>
    </w:p>
    <w:p w:rsidR="00297D71" w:rsidRPr="0003697E" w:rsidRDefault="004F08C0" w:rsidP="001D468F">
      <w:pPr>
        <w:spacing w:line="276" w:lineRule="auto"/>
        <w:ind w:left="72" w:right="1415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03697E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ogłasza</w:t>
      </w:r>
      <w:r w:rsidRPr="0003697E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przetarg </w:t>
      </w:r>
      <w:r w:rsidR="0059719C" w:rsidRPr="0003697E">
        <w:rPr>
          <w:rFonts w:asciiTheme="minorHAnsi" w:hAnsiTheme="minorHAnsi"/>
          <w:b/>
          <w:color w:val="000000" w:themeColor="text1"/>
          <w:sz w:val="22"/>
          <w:szCs w:val="22"/>
        </w:rPr>
        <w:t>niepubliczny</w:t>
      </w:r>
    </w:p>
    <w:p w:rsidR="00006F52" w:rsidRPr="0003697E" w:rsidRDefault="004F08C0" w:rsidP="001D468F">
      <w:pPr>
        <w:spacing w:line="276" w:lineRule="auto"/>
        <w:ind w:left="72" w:right="72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</w:rPr>
        <w:t xml:space="preserve">na </w:t>
      </w:r>
      <w:r w:rsidR="00973BA0" w:rsidRPr="0003697E">
        <w:rPr>
          <w:rFonts w:asciiTheme="minorHAnsi" w:hAnsiTheme="minorHAnsi"/>
          <w:color w:val="000000" w:themeColor="text1"/>
          <w:sz w:val="22"/>
          <w:szCs w:val="22"/>
        </w:rPr>
        <w:t xml:space="preserve">wykonanie remontu obmurza w komorze paleniskowej </w:t>
      </w:r>
      <w:r w:rsidR="00973BA0" w:rsidRPr="0003697E">
        <w:rPr>
          <w:rFonts w:asciiTheme="minorHAnsi" w:eastAsiaTheme="minorHAnsi" w:hAnsiTheme="minorHAnsi" w:cs="ArialMT"/>
          <w:color w:val="000000" w:themeColor="text1"/>
          <w:sz w:val="22"/>
          <w:szCs w:val="22"/>
        </w:rPr>
        <w:t xml:space="preserve">kotła fluidalnego bloku nr 9 </w:t>
      </w:r>
      <w:r w:rsidR="003902BA" w:rsidRPr="0003697E">
        <w:rPr>
          <w:rFonts w:asciiTheme="minorHAnsi" w:eastAsiaTheme="minorHAnsi" w:hAnsiTheme="minorHAnsi" w:cs="ArialMT"/>
          <w:color w:val="000000" w:themeColor="text1"/>
          <w:sz w:val="22"/>
          <w:szCs w:val="22"/>
        </w:rPr>
        <w:t xml:space="preserve">w  latach 2019- 2020 </w:t>
      </w:r>
      <w:r w:rsidR="00973BA0" w:rsidRPr="0003697E">
        <w:rPr>
          <w:rFonts w:asciiTheme="minorHAnsi" w:hAnsiTheme="minorHAnsi" w:cstheme="minorHAnsi"/>
          <w:color w:val="000000" w:themeColor="text1"/>
          <w:sz w:val="22"/>
          <w:szCs w:val="22"/>
        </w:rPr>
        <w:t>w Enea Połaniec S.A.</w:t>
      </w:r>
      <w:r w:rsidR="00973BA0" w:rsidRPr="0003697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AF0012" w:rsidRPr="0003697E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 </w:t>
      </w:r>
    </w:p>
    <w:p w:rsidR="004F08C0" w:rsidRPr="0003697E" w:rsidRDefault="004F08C0" w:rsidP="001D468F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</w:rPr>
        <w:t>wg następujących warunków:</w:t>
      </w:r>
    </w:p>
    <w:p w:rsidR="004C09EA" w:rsidRPr="0003697E" w:rsidRDefault="004F08C0" w:rsidP="001D468F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03697E">
        <w:rPr>
          <w:rFonts w:asciiTheme="minorHAnsi" w:hAnsiTheme="minorHAnsi" w:cs="Arial"/>
          <w:color w:val="000000" w:themeColor="text1"/>
          <w:sz w:val="22"/>
          <w:szCs w:val="22"/>
        </w:rPr>
        <w:t>Przedmiot zamówienia:</w:t>
      </w:r>
      <w:r w:rsidRPr="0003697E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 xml:space="preserve"> </w:t>
      </w:r>
    </w:p>
    <w:p w:rsidR="00E97FEF" w:rsidRPr="0003697E" w:rsidRDefault="007A09A9" w:rsidP="001D468F">
      <w:pPr>
        <w:spacing w:line="276" w:lineRule="auto"/>
        <w:ind w:left="360" w:hanging="7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3697E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Wykonanie </w:t>
      </w:r>
      <w:r w:rsidR="00973BA0" w:rsidRPr="0003697E">
        <w:rPr>
          <w:rFonts w:asciiTheme="minorHAnsi" w:hAnsiTheme="minorHAnsi"/>
          <w:color w:val="000000" w:themeColor="text1"/>
          <w:sz w:val="22"/>
          <w:szCs w:val="22"/>
        </w:rPr>
        <w:t xml:space="preserve">remontu obmurza w komorze paleniskowej </w:t>
      </w:r>
      <w:r w:rsidR="00973BA0" w:rsidRPr="0003697E">
        <w:rPr>
          <w:rFonts w:asciiTheme="minorHAnsi" w:eastAsiaTheme="minorHAnsi" w:hAnsiTheme="minorHAnsi" w:cs="ArialMT"/>
          <w:color w:val="000000" w:themeColor="text1"/>
          <w:sz w:val="22"/>
          <w:szCs w:val="22"/>
        </w:rPr>
        <w:t xml:space="preserve">kotła fluidalnego bloku nr 9 </w:t>
      </w:r>
      <w:r w:rsidR="003902BA" w:rsidRPr="0003697E">
        <w:rPr>
          <w:rFonts w:asciiTheme="minorHAnsi" w:eastAsiaTheme="minorHAnsi" w:hAnsiTheme="minorHAnsi" w:cs="ArialMT"/>
          <w:color w:val="000000" w:themeColor="text1"/>
          <w:sz w:val="22"/>
          <w:szCs w:val="22"/>
        </w:rPr>
        <w:t xml:space="preserve"> w  postojach   planowych  i   awaryjnych</w:t>
      </w:r>
      <w:r w:rsidR="00562517" w:rsidRPr="0003697E">
        <w:rPr>
          <w:rFonts w:asciiTheme="minorHAnsi" w:eastAsiaTheme="minorHAnsi" w:hAnsiTheme="minorHAnsi" w:cs="ArialMT"/>
          <w:color w:val="000000" w:themeColor="text1"/>
          <w:sz w:val="22"/>
          <w:szCs w:val="22"/>
        </w:rPr>
        <w:t xml:space="preserve">  2019-2020 </w:t>
      </w:r>
      <w:r w:rsidR="00973BA0" w:rsidRPr="0003697E">
        <w:rPr>
          <w:rFonts w:asciiTheme="minorHAnsi" w:hAnsiTheme="minorHAnsi" w:cstheme="minorHAnsi"/>
          <w:color w:val="000000" w:themeColor="text1"/>
          <w:sz w:val="22"/>
          <w:szCs w:val="22"/>
        </w:rPr>
        <w:t>w Enea Połaniec S.A.</w:t>
      </w:r>
    </w:p>
    <w:p w:rsidR="00AF0012" w:rsidRPr="0003697E" w:rsidRDefault="00AF0012" w:rsidP="001D468F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</w:rPr>
        <w:t>Szczegółowy zakres Usł</w:t>
      </w:r>
      <w:r w:rsidR="008F5F73" w:rsidRPr="0003697E">
        <w:rPr>
          <w:rFonts w:asciiTheme="minorHAnsi" w:hAnsiTheme="minorHAnsi"/>
          <w:color w:val="000000" w:themeColor="text1"/>
          <w:sz w:val="22"/>
          <w:szCs w:val="22"/>
        </w:rPr>
        <w:t xml:space="preserve">ug Określa SIWZ </w:t>
      </w:r>
      <w:r w:rsidR="007A09A9" w:rsidRPr="0003697E">
        <w:rPr>
          <w:rFonts w:asciiTheme="minorHAnsi" w:hAnsiTheme="minorHAnsi"/>
          <w:color w:val="000000" w:themeColor="text1"/>
          <w:sz w:val="22"/>
          <w:szCs w:val="22"/>
        </w:rPr>
        <w:t xml:space="preserve">stanowiący </w:t>
      </w:r>
      <w:r w:rsidRPr="0003697E">
        <w:rPr>
          <w:rFonts w:asciiTheme="minorHAnsi" w:hAnsiTheme="minorHAnsi"/>
          <w:color w:val="000000" w:themeColor="text1"/>
          <w:sz w:val="22"/>
          <w:szCs w:val="22"/>
        </w:rPr>
        <w:t>Zał</w:t>
      </w:r>
      <w:r w:rsidR="00D57AC2" w:rsidRPr="0003697E">
        <w:rPr>
          <w:rFonts w:asciiTheme="minorHAnsi" w:hAnsiTheme="minorHAnsi"/>
          <w:color w:val="000000" w:themeColor="text1"/>
          <w:sz w:val="22"/>
          <w:szCs w:val="22"/>
        </w:rPr>
        <w:t>ą</w:t>
      </w:r>
      <w:r w:rsidR="007A09A9" w:rsidRPr="0003697E">
        <w:rPr>
          <w:rFonts w:asciiTheme="minorHAnsi" w:hAnsiTheme="minorHAnsi"/>
          <w:color w:val="000000" w:themeColor="text1"/>
          <w:sz w:val="22"/>
          <w:szCs w:val="22"/>
        </w:rPr>
        <w:t xml:space="preserve">cznik nr 2 do </w:t>
      </w:r>
      <w:r w:rsidRPr="0003697E">
        <w:rPr>
          <w:rFonts w:asciiTheme="minorHAnsi" w:hAnsiTheme="minorHAnsi"/>
          <w:color w:val="000000" w:themeColor="text1"/>
          <w:sz w:val="22"/>
          <w:szCs w:val="22"/>
        </w:rPr>
        <w:t>ogłoszenia.</w:t>
      </w:r>
    </w:p>
    <w:p w:rsidR="00766808" w:rsidRPr="0003697E" w:rsidRDefault="00A72FB0" w:rsidP="001D468F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3697E">
        <w:rPr>
          <w:rFonts w:asciiTheme="minorHAnsi" w:eastAsia="Calibri" w:hAnsiTheme="minorHAnsi"/>
          <w:color w:val="000000" w:themeColor="text1"/>
          <w:sz w:val="22"/>
          <w:szCs w:val="22"/>
        </w:rPr>
        <w:t>T</w:t>
      </w:r>
      <w:r w:rsidR="00C330C9" w:rsidRPr="0003697E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ermin wykonania usługi: </w:t>
      </w:r>
      <w:r w:rsidR="007A09A9" w:rsidRPr="0003697E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do </w:t>
      </w:r>
      <w:r w:rsidR="003F27B1" w:rsidRPr="0003697E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dnia </w:t>
      </w:r>
      <w:r w:rsidR="007A09A9" w:rsidRPr="0003697E">
        <w:rPr>
          <w:rFonts w:asciiTheme="minorHAnsi" w:hAnsiTheme="minorHAnsi"/>
          <w:color w:val="000000" w:themeColor="text1"/>
          <w:sz w:val="22"/>
          <w:szCs w:val="22"/>
        </w:rPr>
        <w:t>31.12.20</w:t>
      </w:r>
      <w:r w:rsidR="00040A4B" w:rsidRPr="0003697E">
        <w:rPr>
          <w:rFonts w:asciiTheme="minorHAnsi" w:hAnsiTheme="minorHAnsi"/>
          <w:color w:val="000000" w:themeColor="text1"/>
          <w:sz w:val="22"/>
          <w:szCs w:val="22"/>
        </w:rPr>
        <w:t>20</w:t>
      </w:r>
      <w:r w:rsidR="00766808" w:rsidRPr="0003697E">
        <w:rPr>
          <w:rFonts w:asciiTheme="minorHAnsi" w:hAnsiTheme="minorHAnsi"/>
          <w:color w:val="000000" w:themeColor="text1"/>
          <w:sz w:val="22"/>
          <w:szCs w:val="22"/>
        </w:rPr>
        <w:t xml:space="preserve"> r. </w:t>
      </w:r>
    </w:p>
    <w:p w:rsidR="00973BA0" w:rsidRPr="0003697E" w:rsidRDefault="008F5F73" w:rsidP="001D468F">
      <w:pPr>
        <w:pStyle w:val="Nagwek2"/>
        <w:keepNext w:val="0"/>
        <w:keepLines w:val="0"/>
        <w:numPr>
          <w:ilvl w:val="1"/>
          <w:numId w:val="2"/>
        </w:numPr>
        <w:spacing w:before="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>Naprawy będą prowadzone w postoju</w:t>
      </w:r>
      <w:r w:rsidR="00973BA0"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remontow</w:t>
      </w:r>
      <w:r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>ym bloku oraz w postojach</w:t>
      </w:r>
      <w:r w:rsidR="00973BA0"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awaryjnych.</w:t>
      </w:r>
    </w:p>
    <w:p w:rsidR="00040A4B" w:rsidRPr="0003697E" w:rsidRDefault="00765FAB" w:rsidP="001D468F">
      <w:pPr>
        <w:pStyle w:val="Nagwek2"/>
        <w:keepNext w:val="0"/>
        <w:keepLines w:val="0"/>
        <w:numPr>
          <w:ilvl w:val="1"/>
          <w:numId w:val="2"/>
        </w:numPr>
        <w:spacing w:before="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>Planowane</w:t>
      </w:r>
      <w:r w:rsidR="008F5F73"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termin</w:t>
      </w:r>
      <w:r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>y</w:t>
      </w:r>
      <w:r w:rsidR="008F5F73"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</w:t>
      </w:r>
      <w:r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postojów  remontowych</w:t>
      </w:r>
      <w:r w:rsidR="008F5F73"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bloku</w:t>
      </w:r>
      <w:r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nr 9:</w:t>
      </w:r>
    </w:p>
    <w:p w:rsidR="00765FAB" w:rsidRPr="0003697E" w:rsidRDefault="00765FAB" w:rsidP="001D468F">
      <w:pPr>
        <w:pStyle w:val="Nagwek2"/>
        <w:keepNext w:val="0"/>
        <w:keepLines w:val="0"/>
        <w:spacing w:before="0" w:line="276" w:lineRule="auto"/>
        <w:ind w:left="792" w:firstLine="624"/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>-</w:t>
      </w:r>
      <w:r w:rsidR="00973BA0" w:rsidRPr="0003697E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>od dnia 1</w:t>
      </w:r>
      <w:r w:rsidR="00040A4B" w:rsidRPr="0003697E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>2</w:t>
      </w:r>
      <w:r w:rsidR="00973BA0" w:rsidRPr="0003697E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>.0</w:t>
      </w:r>
      <w:r w:rsidR="00040A4B" w:rsidRPr="0003697E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>5</w:t>
      </w:r>
      <w:r w:rsidR="007A09A9" w:rsidRPr="0003697E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>.201</w:t>
      </w:r>
      <w:r w:rsidR="00040A4B" w:rsidRPr="0003697E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>9</w:t>
      </w:r>
      <w:r w:rsidR="007A09A9" w:rsidRPr="0003697E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 xml:space="preserve">r. do dnia </w:t>
      </w:r>
      <w:r w:rsidR="00040A4B" w:rsidRPr="0003697E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>08</w:t>
      </w:r>
      <w:r w:rsidR="007A09A9" w:rsidRPr="0003697E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>.0</w:t>
      </w:r>
      <w:r w:rsidR="00040A4B" w:rsidRPr="0003697E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>6</w:t>
      </w:r>
      <w:r w:rsidR="007A09A9" w:rsidRPr="0003697E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>.201</w:t>
      </w:r>
      <w:r w:rsidR="00040A4B" w:rsidRPr="0003697E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>9</w:t>
      </w:r>
      <w:r w:rsidR="007A09A9" w:rsidRPr="0003697E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 xml:space="preserve">r. </w:t>
      </w:r>
    </w:p>
    <w:p w:rsidR="00765FAB" w:rsidRPr="0003697E" w:rsidRDefault="00765FAB" w:rsidP="001D468F">
      <w:pPr>
        <w:pStyle w:val="Nagwek2"/>
        <w:keepNext w:val="0"/>
        <w:keepLines w:val="0"/>
        <w:spacing w:before="0" w:line="276" w:lineRule="auto"/>
        <w:ind w:left="792" w:firstLine="624"/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>-</w:t>
      </w:r>
      <w:r w:rsidR="00067218" w:rsidRPr="0003697E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 xml:space="preserve"> </w:t>
      </w:r>
      <w:r w:rsidRPr="0003697E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 xml:space="preserve">od dnia </w:t>
      </w:r>
      <w:r w:rsidR="00067218" w:rsidRPr="0003697E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>18.01.2020 do dnia 24.01.2020 r.</w:t>
      </w:r>
    </w:p>
    <w:p w:rsidR="00067218" w:rsidRPr="0003697E" w:rsidRDefault="00067218" w:rsidP="001D468F">
      <w:pPr>
        <w:spacing w:line="276" w:lineRule="auto"/>
        <w:rPr>
          <w:rFonts w:asciiTheme="minorHAnsi" w:eastAsiaTheme="majorEastAsia" w:hAnsiTheme="minorHAnsi" w:cstheme="majorBidi"/>
          <w:b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eastAsiaTheme="majorEastAsia" w:hAnsiTheme="minorHAnsi" w:cstheme="majorBidi"/>
          <w:b/>
          <w:color w:val="000000" w:themeColor="text1"/>
          <w:sz w:val="22"/>
          <w:szCs w:val="22"/>
          <w:lang w:eastAsia="en-US"/>
        </w:rPr>
        <w:tab/>
      </w:r>
      <w:r w:rsidRPr="0003697E">
        <w:rPr>
          <w:rFonts w:asciiTheme="minorHAnsi" w:eastAsiaTheme="majorEastAsia" w:hAnsiTheme="minorHAnsi" w:cstheme="majorBidi"/>
          <w:b/>
          <w:color w:val="000000" w:themeColor="text1"/>
          <w:sz w:val="22"/>
          <w:szCs w:val="22"/>
          <w:lang w:eastAsia="en-US"/>
        </w:rPr>
        <w:tab/>
        <w:t>- od dnia 11.07.2020 do dn</w:t>
      </w:r>
      <w:r w:rsidR="00501F71" w:rsidRPr="0003697E">
        <w:rPr>
          <w:rFonts w:asciiTheme="minorHAnsi" w:eastAsiaTheme="majorEastAsia" w:hAnsiTheme="minorHAnsi" w:cstheme="majorBidi"/>
          <w:b/>
          <w:color w:val="000000" w:themeColor="text1"/>
          <w:sz w:val="22"/>
          <w:szCs w:val="22"/>
          <w:lang w:eastAsia="en-US"/>
        </w:rPr>
        <w:t>i</w:t>
      </w:r>
      <w:r w:rsidRPr="0003697E">
        <w:rPr>
          <w:rFonts w:asciiTheme="minorHAnsi" w:eastAsiaTheme="majorEastAsia" w:hAnsiTheme="minorHAnsi" w:cstheme="majorBidi"/>
          <w:b/>
          <w:color w:val="000000" w:themeColor="text1"/>
          <w:sz w:val="22"/>
          <w:szCs w:val="22"/>
          <w:lang w:eastAsia="en-US"/>
        </w:rPr>
        <w:t>a 05.08.2020 r.</w:t>
      </w:r>
    </w:p>
    <w:p w:rsidR="00040A4B" w:rsidRPr="0003697E" w:rsidRDefault="0003697E" w:rsidP="001D468F">
      <w:pPr>
        <w:pStyle w:val="Nagwek2"/>
        <w:keepNext w:val="0"/>
        <w:keepLines w:val="0"/>
        <w:spacing w:before="0" w:line="276" w:lineRule="auto"/>
        <w:ind w:left="792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Powyższe terminy  mogą  ulec zmianie   w  zależności  od   sytuacji   ruchowej   bloku. </w:t>
      </w:r>
      <w:r w:rsidR="007A09A9"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W </w:t>
      </w:r>
      <w:r w:rsidR="008F5F73"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przypadku zmiany tego terminu nowy </w:t>
      </w:r>
      <w:r w:rsidR="00973BA0"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termin zostanie </w:t>
      </w:r>
      <w:r w:rsidR="008F5F73"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podany przez Zamawiającego </w:t>
      </w:r>
      <w:r w:rsidR="000F2E65"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>z</w:t>
      </w:r>
      <w:r w:rsidR="008F5F73"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</w:t>
      </w:r>
      <w:r w:rsidR="00D17E90">
        <w:rPr>
          <w:rFonts w:asciiTheme="minorHAnsi" w:hAnsiTheme="minorHAnsi"/>
          <w:color w:val="000000" w:themeColor="text1"/>
          <w:sz w:val="22"/>
          <w:szCs w:val="22"/>
          <w:lang w:val="pl-PL"/>
        </w:rPr>
        <w:t>30</w:t>
      </w:r>
      <w:r w:rsidR="00973BA0"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dnio</w:t>
      </w:r>
      <w:r w:rsidR="008F5F73"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wym </w:t>
      </w:r>
      <w:r w:rsidR="00973BA0"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>wyprzedzeniem.</w:t>
      </w:r>
    </w:p>
    <w:p w:rsidR="00973BA0" w:rsidRPr="0003697E" w:rsidRDefault="00973BA0" w:rsidP="001D468F">
      <w:pPr>
        <w:pStyle w:val="Nagwek2"/>
        <w:keepNext w:val="0"/>
        <w:keepLines w:val="0"/>
        <w:numPr>
          <w:ilvl w:val="1"/>
          <w:numId w:val="2"/>
        </w:numPr>
        <w:spacing w:before="120" w:after="24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>Mobilizacja pracowników i sprzętu:</w:t>
      </w:r>
    </w:p>
    <w:p w:rsidR="00973BA0" w:rsidRPr="0003697E" w:rsidRDefault="00973BA0" w:rsidP="001D468F">
      <w:pPr>
        <w:pStyle w:val="Nagwek3"/>
        <w:keepNext w:val="0"/>
        <w:keepLines w:val="0"/>
        <w:numPr>
          <w:ilvl w:val="2"/>
          <w:numId w:val="2"/>
        </w:numPr>
        <w:spacing w:before="120"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>w przypad</w:t>
      </w:r>
      <w:r w:rsidR="008F5F73"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>ku awaryjnego postoju bloku - w</w:t>
      </w:r>
      <w:r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ciągu 48 godzin od otrzymania</w:t>
      </w:r>
      <w:r w:rsidR="007A09A9"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zgłoszenia od Zamawiającego. </w:t>
      </w:r>
    </w:p>
    <w:p w:rsidR="00973BA0" w:rsidRPr="0003697E" w:rsidRDefault="00973BA0" w:rsidP="001D468F">
      <w:pPr>
        <w:pStyle w:val="Nagwek3"/>
        <w:keepNext w:val="0"/>
        <w:keepLines w:val="0"/>
        <w:numPr>
          <w:ilvl w:val="2"/>
          <w:numId w:val="2"/>
        </w:numPr>
        <w:spacing w:before="120"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>W pr</w:t>
      </w:r>
      <w:r w:rsidR="008F5F73"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>zypadku planowego postoju bloku w</w:t>
      </w:r>
      <w:r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ciągu </w:t>
      </w:r>
      <w:r w:rsidR="00D17E90">
        <w:rPr>
          <w:rFonts w:asciiTheme="minorHAnsi" w:hAnsiTheme="minorHAnsi"/>
          <w:color w:val="000000" w:themeColor="text1"/>
          <w:sz w:val="22"/>
          <w:szCs w:val="22"/>
          <w:lang w:val="pl-PL"/>
        </w:rPr>
        <w:t>30</w:t>
      </w:r>
      <w:r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dni od otrzymania zgłoszenia od Zamawiającego</w:t>
      </w:r>
    </w:p>
    <w:p w:rsidR="003F27B1" w:rsidRPr="0003697E" w:rsidRDefault="003F27B1" w:rsidP="001D468F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eastAsia="Times New Roman" w:hAnsiTheme="minorHAnsi" w:cs="Arial"/>
          <w:color w:val="000000" w:themeColor="text1"/>
          <w:sz w:val="22"/>
          <w:szCs w:val="22"/>
          <w:lang w:val="pl-PL" w:eastAsia="ja-JP"/>
        </w:rPr>
      </w:pPr>
      <w:r w:rsidRPr="0003697E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Zamawiający nie dopuszcza ofert wariantowych</w:t>
      </w:r>
    </w:p>
    <w:p w:rsidR="000F2E65" w:rsidRPr="007A015A" w:rsidRDefault="000F2E65" w:rsidP="001D468F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</w:rPr>
        <w:t xml:space="preserve">Oferty należy </w:t>
      </w:r>
      <w:r w:rsidRPr="007A015A">
        <w:rPr>
          <w:rFonts w:asciiTheme="minorHAnsi" w:hAnsiTheme="minorHAnsi"/>
          <w:color w:val="000000" w:themeColor="text1"/>
          <w:sz w:val="22"/>
          <w:szCs w:val="22"/>
        </w:rPr>
        <w:t>złożyć na adres:</w:t>
      </w:r>
    </w:p>
    <w:p w:rsidR="000F2E65" w:rsidRPr="007A015A" w:rsidRDefault="000F2E65" w:rsidP="001D468F">
      <w:pPr>
        <w:spacing w:line="276" w:lineRule="auto"/>
        <w:ind w:left="72" w:right="72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7A015A">
        <w:rPr>
          <w:rFonts w:asciiTheme="minorHAnsi" w:hAnsiTheme="minorHAnsi"/>
          <w:b/>
          <w:color w:val="000000" w:themeColor="text1"/>
          <w:sz w:val="22"/>
          <w:szCs w:val="22"/>
        </w:rPr>
        <w:t xml:space="preserve">Enea Połaniec S.A. Zawada 26, 28-230 Połaniec </w:t>
      </w:r>
      <w:r w:rsidRPr="007A015A">
        <w:rPr>
          <w:rFonts w:asciiTheme="minorHAnsi" w:hAnsiTheme="minorHAnsi"/>
          <w:color w:val="000000" w:themeColor="text1"/>
          <w:sz w:val="22"/>
          <w:szCs w:val="22"/>
        </w:rPr>
        <w:t>bud. F 12 kancelaria I-</w:t>
      </w:r>
      <w:proofErr w:type="spellStart"/>
      <w:r w:rsidRPr="007A015A">
        <w:rPr>
          <w:rFonts w:asciiTheme="minorHAnsi" w:hAnsiTheme="minorHAnsi"/>
          <w:color w:val="000000" w:themeColor="text1"/>
          <w:sz w:val="22"/>
          <w:szCs w:val="22"/>
        </w:rPr>
        <w:t>sze</w:t>
      </w:r>
      <w:proofErr w:type="spellEnd"/>
      <w:r w:rsidRPr="007A015A">
        <w:rPr>
          <w:rFonts w:asciiTheme="minorHAnsi" w:hAnsiTheme="minorHAnsi"/>
          <w:color w:val="000000" w:themeColor="text1"/>
          <w:sz w:val="22"/>
          <w:szCs w:val="22"/>
        </w:rPr>
        <w:t xml:space="preserve"> piętro</w:t>
      </w:r>
    </w:p>
    <w:p w:rsidR="000F2E65" w:rsidRPr="00975B78" w:rsidRDefault="000F2E65" w:rsidP="001D468F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7A015A">
        <w:rPr>
          <w:rFonts w:asciiTheme="minorHAnsi" w:hAnsiTheme="minorHAnsi"/>
          <w:color w:val="000000" w:themeColor="text1"/>
          <w:sz w:val="22"/>
          <w:szCs w:val="22"/>
        </w:rPr>
        <w:t xml:space="preserve">Termin składania ofert:  </w:t>
      </w:r>
      <w:r w:rsidRPr="007A015A">
        <w:rPr>
          <w:rFonts w:asciiTheme="minorHAnsi" w:hAnsiTheme="minorHAnsi"/>
          <w:b/>
          <w:color w:val="000000" w:themeColor="text1"/>
          <w:sz w:val="22"/>
          <w:szCs w:val="22"/>
        </w:rPr>
        <w:t xml:space="preserve">do </w:t>
      </w:r>
      <w:r w:rsidR="0003697E" w:rsidRPr="007A015A">
        <w:rPr>
          <w:rFonts w:asciiTheme="minorHAnsi" w:hAnsiTheme="minorHAnsi"/>
          <w:b/>
          <w:color w:val="000000" w:themeColor="text1"/>
          <w:sz w:val="22"/>
          <w:szCs w:val="22"/>
        </w:rPr>
        <w:t>07</w:t>
      </w:r>
      <w:r w:rsidRPr="00975B78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  <w:r w:rsidR="0003697E" w:rsidRPr="00975B78">
        <w:rPr>
          <w:rFonts w:asciiTheme="minorHAnsi" w:hAnsiTheme="minorHAnsi"/>
          <w:b/>
          <w:color w:val="000000" w:themeColor="text1"/>
          <w:sz w:val="22"/>
          <w:szCs w:val="22"/>
        </w:rPr>
        <w:t>01</w:t>
      </w:r>
      <w:r w:rsidRPr="00975B78">
        <w:rPr>
          <w:rFonts w:asciiTheme="minorHAnsi" w:hAnsiTheme="minorHAnsi"/>
          <w:b/>
          <w:color w:val="000000" w:themeColor="text1"/>
          <w:sz w:val="22"/>
          <w:szCs w:val="22"/>
        </w:rPr>
        <w:t>. 201</w:t>
      </w:r>
      <w:r w:rsidR="0003697E" w:rsidRPr="00975B78">
        <w:rPr>
          <w:rFonts w:asciiTheme="minorHAnsi" w:hAnsiTheme="minorHAnsi"/>
          <w:b/>
          <w:color w:val="000000" w:themeColor="text1"/>
          <w:sz w:val="22"/>
          <w:szCs w:val="22"/>
        </w:rPr>
        <w:t>9</w:t>
      </w:r>
      <w:r w:rsidRPr="00975B78">
        <w:rPr>
          <w:rFonts w:asciiTheme="minorHAnsi" w:hAnsiTheme="minorHAnsi"/>
          <w:b/>
          <w:color w:val="000000" w:themeColor="text1"/>
          <w:sz w:val="22"/>
          <w:szCs w:val="22"/>
        </w:rPr>
        <w:t xml:space="preserve"> r.</w:t>
      </w:r>
      <w:r w:rsidRPr="00975B78">
        <w:rPr>
          <w:rFonts w:asciiTheme="minorHAnsi" w:hAnsiTheme="minorHAnsi"/>
          <w:color w:val="000000" w:themeColor="text1"/>
          <w:sz w:val="22"/>
          <w:szCs w:val="22"/>
        </w:rPr>
        <w:t xml:space="preserve"> do godz. 12</w:t>
      </w:r>
      <w:r w:rsidRPr="00975B78">
        <w:rPr>
          <w:rFonts w:asciiTheme="minorHAnsi" w:hAnsiTheme="minorHAnsi"/>
          <w:b/>
          <w:color w:val="000000" w:themeColor="text1"/>
          <w:sz w:val="22"/>
          <w:szCs w:val="22"/>
          <w:vertAlign w:val="superscript"/>
        </w:rPr>
        <w:t xml:space="preserve"> 00</w:t>
      </w:r>
      <w:r w:rsidRPr="00975B78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</w:p>
    <w:p w:rsidR="000F2E65" w:rsidRPr="0003697E" w:rsidRDefault="000F2E65" w:rsidP="001D468F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75B78">
        <w:rPr>
          <w:rFonts w:asciiTheme="minorHAnsi" w:hAnsiTheme="minorHAnsi"/>
          <w:color w:val="000000" w:themeColor="text1"/>
          <w:sz w:val="22"/>
          <w:szCs w:val="22"/>
        </w:rPr>
        <w:t xml:space="preserve">Wewnętrzny termin otwarcia ofert: </w:t>
      </w:r>
      <w:r w:rsidR="0003697E" w:rsidRPr="00975B78">
        <w:rPr>
          <w:rFonts w:asciiTheme="minorHAnsi" w:hAnsiTheme="minorHAnsi"/>
          <w:color w:val="000000" w:themeColor="text1"/>
          <w:sz w:val="22"/>
          <w:szCs w:val="22"/>
        </w:rPr>
        <w:t>07</w:t>
      </w:r>
      <w:r w:rsidR="001D468F" w:rsidRPr="00975B78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  <w:r w:rsidR="0003697E" w:rsidRPr="00975B78">
        <w:rPr>
          <w:rFonts w:asciiTheme="minorHAnsi" w:hAnsiTheme="minorHAnsi"/>
          <w:b/>
          <w:color w:val="000000" w:themeColor="text1"/>
          <w:sz w:val="22"/>
          <w:szCs w:val="22"/>
        </w:rPr>
        <w:t>01</w:t>
      </w:r>
      <w:r w:rsidRPr="00975B78">
        <w:rPr>
          <w:rFonts w:asciiTheme="minorHAnsi" w:hAnsiTheme="minorHAnsi"/>
          <w:b/>
          <w:color w:val="000000" w:themeColor="text1"/>
          <w:sz w:val="22"/>
          <w:szCs w:val="22"/>
        </w:rPr>
        <w:t>. 2018</w:t>
      </w:r>
      <w:r w:rsidRPr="0003697E">
        <w:rPr>
          <w:rFonts w:asciiTheme="minorHAnsi" w:hAnsiTheme="minorHAnsi"/>
          <w:b/>
          <w:color w:val="000000" w:themeColor="text1"/>
          <w:sz w:val="22"/>
          <w:szCs w:val="22"/>
        </w:rPr>
        <w:t xml:space="preserve"> r.</w:t>
      </w:r>
      <w:r w:rsidRPr="0003697E">
        <w:rPr>
          <w:rFonts w:asciiTheme="minorHAnsi" w:hAnsiTheme="minorHAnsi"/>
          <w:color w:val="000000" w:themeColor="text1"/>
          <w:sz w:val="22"/>
          <w:szCs w:val="22"/>
        </w:rPr>
        <w:t xml:space="preserve"> do godz. 12</w:t>
      </w:r>
      <w:r w:rsidRPr="0003697E">
        <w:rPr>
          <w:rFonts w:asciiTheme="minorHAnsi" w:hAnsiTheme="minorHAnsi"/>
          <w:b/>
          <w:color w:val="000000" w:themeColor="text1"/>
          <w:sz w:val="22"/>
          <w:szCs w:val="22"/>
          <w:vertAlign w:val="superscript"/>
        </w:rPr>
        <w:t xml:space="preserve"> 30</w:t>
      </w:r>
      <w:r w:rsidRPr="0003697E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</w:p>
    <w:p w:rsidR="000F2E65" w:rsidRPr="0003697E" w:rsidRDefault="000F2E65" w:rsidP="001D468F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</w:rPr>
        <w:t>Ofertę należy umieścić w kopercie zabezpieczając jej nienaruszalność do terminu otwarcia ofert. Koperta powinna być zaadresowana wg poniższego wzoru:</w:t>
      </w:r>
    </w:p>
    <w:p w:rsidR="000F2E65" w:rsidRPr="0003697E" w:rsidRDefault="000F2E65" w:rsidP="001D468F">
      <w:pPr>
        <w:pStyle w:val="Akapitzlist"/>
        <w:spacing w:after="0"/>
        <w:ind w:left="360"/>
        <w:jc w:val="center"/>
        <w:rPr>
          <w:rFonts w:asciiTheme="minorHAnsi" w:hAnsiTheme="minorHAnsi"/>
          <w:b/>
          <w:color w:val="000000" w:themeColor="text1"/>
        </w:rPr>
      </w:pPr>
      <w:r w:rsidRPr="0003697E">
        <w:rPr>
          <w:rFonts w:asciiTheme="minorHAnsi" w:hAnsiTheme="minorHAnsi"/>
          <w:b/>
          <w:color w:val="000000" w:themeColor="text1"/>
        </w:rPr>
        <w:t>BIURO ZAKUPÓW MATERIAŁÓW I USŁUG Enea Połaniec S.A.</w:t>
      </w:r>
    </w:p>
    <w:p w:rsidR="000F2E65" w:rsidRPr="0003697E" w:rsidRDefault="000F2E65" w:rsidP="001D468F">
      <w:pPr>
        <w:spacing w:line="276" w:lineRule="auto"/>
        <w:jc w:val="center"/>
        <w:rPr>
          <w:rFonts w:asciiTheme="minorHAnsi" w:eastAsia="Times" w:hAnsiTheme="minorHAnsi" w:cs="Verdana"/>
          <w:b/>
          <w:color w:val="000000" w:themeColor="text1"/>
          <w:sz w:val="22"/>
          <w:szCs w:val="22"/>
        </w:rPr>
      </w:pPr>
      <w:r w:rsidRPr="0003697E">
        <w:rPr>
          <w:rFonts w:asciiTheme="minorHAnsi" w:eastAsia="Times" w:hAnsiTheme="minorHAnsi" w:cs="Verdana"/>
          <w:i/>
          <w:color w:val="000000" w:themeColor="text1"/>
          <w:sz w:val="22"/>
          <w:szCs w:val="22"/>
        </w:rPr>
        <w:t>z opisem</w:t>
      </w:r>
      <w:r w:rsidRPr="0003697E">
        <w:rPr>
          <w:rFonts w:asciiTheme="minorHAnsi" w:eastAsia="Times" w:hAnsiTheme="minorHAnsi" w:cs="Verdana"/>
          <w:color w:val="000000" w:themeColor="text1"/>
          <w:sz w:val="22"/>
          <w:szCs w:val="22"/>
        </w:rPr>
        <w:t>:</w:t>
      </w:r>
      <w:r w:rsidRPr="0003697E">
        <w:rPr>
          <w:rFonts w:asciiTheme="minorHAnsi" w:eastAsia="Times" w:hAnsiTheme="minorHAnsi" w:cs="Verdana"/>
          <w:b/>
          <w:color w:val="000000" w:themeColor="text1"/>
          <w:sz w:val="22"/>
          <w:szCs w:val="22"/>
        </w:rPr>
        <w:t xml:space="preserve"> </w:t>
      </w:r>
    </w:p>
    <w:p w:rsidR="000F2E65" w:rsidRPr="0003697E" w:rsidRDefault="000F2E65" w:rsidP="001D468F">
      <w:pPr>
        <w:spacing w:line="276" w:lineRule="auto"/>
        <w:ind w:left="360" w:hanging="76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03697E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„</w:t>
      </w:r>
      <w:r w:rsidRPr="0003697E">
        <w:rPr>
          <w:rFonts w:asciiTheme="minorHAnsi" w:hAnsiTheme="minorHAnsi"/>
          <w:b/>
          <w:color w:val="000000" w:themeColor="text1"/>
          <w:sz w:val="22"/>
          <w:szCs w:val="22"/>
        </w:rPr>
        <w:t xml:space="preserve">Oferta w przetargu na </w:t>
      </w:r>
      <w:r w:rsidRPr="0003697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Wykonanie </w:t>
      </w:r>
      <w:r w:rsidRPr="0003697E">
        <w:rPr>
          <w:rFonts w:asciiTheme="minorHAnsi" w:hAnsiTheme="minorHAnsi"/>
          <w:b/>
          <w:color w:val="000000" w:themeColor="text1"/>
          <w:sz w:val="22"/>
          <w:szCs w:val="22"/>
        </w:rPr>
        <w:t xml:space="preserve">remontu obmurza w komorze paleniskowej </w:t>
      </w:r>
      <w:r w:rsidRPr="0003697E">
        <w:rPr>
          <w:rFonts w:asciiTheme="minorHAnsi" w:eastAsiaTheme="minorHAnsi" w:hAnsiTheme="minorHAnsi" w:cs="ArialMT"/>
          <w:b/>
          <w:color w:val="000000" w:themeColor="text1"/>
          <w:sz w:val="22"/>
          <w:szCs w:val="22"/>
        </w:rPr>
        <w:t xml:space="preserve">kotła fluidalnego bloku nr 9 </w:t>
      </w:r>
      <w:r w:rsidRPr="0003697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Enea Połaniec S.A.</w:t>
      </w:r>
      <w:r w:rsidRPr="0003697E">
        <w:rPr>
          <w:rFonts w:asciiTheme="minorHAnsi" w:hAnsiTheme="minorHAnsi"/>
          <w:b/>
          <w:color w:val="000000" w:themeColor="text1"/>
          <w:sz w:val="22"/>
          <w:szCs w:val="22"/>
        </w:rPr>
        <w:t>”</w:t>
      </w:r>
    </w:p>
    <w:p w:rsidR="000F2E65" w:rsidRPr="0003697E" w:rsidRDefault="000F2E65" w:rsidP="001D468F">
      <w:pPr>
        <w:pStyle w:val="Akapitzlist"/>
        <w:spacing w:after="0"/>
        <w:ind w:left="360" w:right="72"/>
        <w:jc w:val="center"/>
        <w:rPr>
          <w:rFonts w:asciiTheme="minorHAnsi" w:hAnsiTheme="minorHAnsi"/>
          <w:b/>
          <w:color w:val="000000" w:themeColor="text1"/>
        </w:rPr>
      </w:pPr>
      <w:r w:rsidRPr="0003697E">
        <w:rPr>
          <w:rFonts w:asciiTheme="minorHAnsi" w:hAnsiTheme="minorHAnsi"/>
          <w:b/>
          <w:color w:val="000000" w:themeColor="text1"/>
        </w:rPr>
        <w:t>Nie otwierać przed godz. 12</w:t>
      </w:r>
      <w:r w:rsidRPr="0003697E">
        <w:rPr>
          <w:rFonts w:asciiTheme="minorHAnsi" w:hAnsiTheme="minorHAnsi"/>
          <w:b/>
          <w:color w:val="000000" w:themeColor="text1"/>
          <w:vertAlign w:val="superscript"/>
        </w:rPr>
        <w:t>30</w:t>
      </w:r>
      <w:r w:rsidRPr="0003697E">
        <w:rPr>
          <w:rFonts w:asciiTheme="minorHAnsi" w:hAnsiTheme="minorHAnsi"/>
          <w:b/>
          <w:color w:val="000000" w:themeColor="text1"/>
        </w:rPr>
        <w:t xml:space="preserve"> w dniu  </w:t>
      </w:r>
      <w:r w:rsidR="0003697E">
        <w:rPr>
          <w:rFonts w:asciiTheme="minorHAnsi" w:hAnsiTheme="minorHAnsi"/>
          <w:b/>
          <w:color w:val="000000" w:themeColor="text1"/>
        </w:rPr>
        <w:t>07</w:t>
      </w:r>
      <w:r w:rsidR="001D468F" w:rsidRPr="0003697E">
        <w:rPr>
          <w:rFonts w:asciiTheme="minorHAnsi" w:hAnsiTheme="minorHAnsi"/>
          <w:b/>
          <w:color w:val="000000" w:themeColor="text1"/>
        </w:rPr>
        <w:t>.</w:t>
      </w:r>
      <w:r w:rsidR="0003697E">
        <w:rPr>
          <w:rFonts w:asciiTheme="minorHAnsi" w:hAnsiTheme="minorHAnsi"/>
          <w:b/>
          <w:color w:val="000000" w:themeColor="text1"/>
        </w:rPr>
        <w:t>01</w:t>
      </w:r>
      <w:r w:rsidRPr="0003697E">
        <w:rPr>
          <w:rFonts w:asciiTheme="minorHAnsi" w:hAnsiTheme="minorHAnsi"/>
          <w:b/>
          <w:color w:val="000000" w:themeColor="text1"/>
        </w:rPr>
        <w:t>.201</w:t>
      </w:r>
      <w:r w:rsidR="0003697E" w:rsidRPr="0003697E">
        <w:rPr>
          <w:rFonts w:asciiTheme="minorHAnsi" w:hAnsiTheme="minorHAnsi"/>
          <w:b/>
          <w:color w:val="000000" w:themeColor="text1"/>
        </w:rPr>
        <w:t>9</w:t>
      </w:r>
      <w:r w:rsidRPr="0003697E">
        <w:rPr>
          <w:rFonts w:asciiTheme="minorHAnsi" w:hAnsiTheme="minorHAnsi"/>
          <w:b/>
          <w:color w:val="000000" w:themeColor="text1"/>
        </w:rPr>
        <w:t xml:space="preserve"> r.</w:t>
      </w:r>
    </w:p>
    <w:p w:rsidR="00C715D2" w:rsidRPr="0003697E" w:rsidRDefault="00C715D2" w:rsidP="001D468F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03697E">
        <w:rPr>
          <w:rFonts w:asciiTheme="minorHAnsi" w:hAnsiTheme="minorHAnsi" w:cs="Arial"/>
          <w:color w:val="000000" w:themeColor="text1"/>
        </w:rPr>
        <w:t>Oferent ponosi wszelkie koszty związane ze sporządzeniem i przedłożeniem oferty.</w:t>
      </w:r>
    </w:p>
    <w:p w:rsidR="00061286" w:rsidRPr="0003697E" w:rsidRDefault="00C715D2" w:rsidP="001D468F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03697E">
        <w:rPr>
          <w:rFonts w:asciiTheme="minorHAnsi" w:hAnsiTheme="minorHAnsi" w:cs="Arial"/>
          <w:color w:val="000000" w:themeColor="text1"/>
        </w:rPr>
        <w:t xml:space="preserve">Oferent zobowiązany jest do zachowania </w:t>
      </w:r>
      <w:r w:rsidR="00061286" w:rsidRPr="0003697E">
        <w:rPr>
          <w:rFonts w:asciiTheme="minorHAnsi" w:hAnsiTheme="minorHAnsi" w:cs="Arial"/>
          <w:color w:val="000000" w:themeColor="text1"/>
        </w:rPr>
        <w:t>w tajemnicy wszelkich poufnych informacji, które uzyskał od Zamawiającego w trakcie opracowywania oferty.</w:t>
      </w:r>
    </w:p>
    <w:p w:rsidR="00061286" w:rsidRPr="0003697E" w:rsidRDefault="00061286" w:rsidP="001D468F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03697E">
        <w:rPr>
          <w:rFonts w:asciiTheme="minorHAnsi" w:hAnsiTheme="minorHAnsi" w:cs="Arial"/>
          <w:color w:val="000000" w:themeColor="text1"/>
          <w:lang w:eastAsia="ja-JP"/>
        </w:rPr>
        <w:t>Zamawiający zastrzega sobie prawo do przyjęcia lub odrzucenia oferty w każdym czasie przed przekazaniem zamówienia do realizacji</w:t>
      </w:r>
      <w:r w:rsidR="00A32196" w:rsidRPr="0003697E">
        <w:rPr>
          <w:rFonts w:asciiTheme="minorHAnsi" w:hAnsiTheme="minorHAnsi" w:cs="Arial"/>
          <w:color w:val="000000" w:themeColor="text1"/>
          <w:lang w:eastAsia="ja-JP"/>
        </w:rPr>
        <w:t xml:space="preserve"> bez podania uzasadnienia.</w:t>
      </w:r>
      <w:r w:rsidRPr="0003697E">
        <w:rPr>
          <w:rFonts w:asciiTheme="minorHAnsi" w:hAnsiTheme="minorHAnsi" w:cs="Arial"/>
          <w:color w:val="000000" w:themeColor="text1"/>
          <w:lang w:eastAsia="ja-JP"/>
        </w:rPr>
        <w:t xml:space="preserve">, </w:t>
      </w:r>
      <w:r w:rsidR="0063782F" w:rsidRPr="0003697E">
        <w:rPr>
          <w:rFonts w:asciiTheme="minorHAnsi" w:hAnsiTheme="minorHAnsi" w:cs="Arial"/>
          <w:color w:val="000000" w:themeColor="text1"/>
          <w:lang w:eastAsia="ja-JP"/>
        </w:rPr>
        <w:t>co nie skutkuje żadnym roszczeniami oferenta</w:t>
      </w:r>
      <w:r w:rsidRPr="0003697E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A32196" w:rsidRPr="0003697E">
        <w:rPr>
          <w:rFonts w:asciiTheme="minorHAnsi" w:hAnsiTheme="minorHAnsi" w:cs="Arial"/>
          <w:color w:val="000000" w:themeColor="text1"/>
          <w:lang w:eastAsia="ja-JP"/>
        </w:rPr>
        <w:t>wobec zamawiają</w:t>
      </w:r>
      <w:r w:rsidR="0063782F" w:rsidRPr="0003697E">
        <w:rPr>
          <w:rFonts w:asciiTheme="minorHAnsi" w:hAnsiTheme="minorHAnsi" w:cs="Arial"/>
          <w:color w:val="000000" w:themeColor="text1"/>
          <w:lang w:eastAsia="ja-JP"/>
        </w:rPr>
        <w:t>cego</w:t>
      </w:r>
      <w:r w:rsidR="00A32196" w:rsidRPr="0003697E">
        <w:rPr>
          <w:rFonts w:asciiTheme="minorHAnsi" w:hAnsiTheme="minorHAnsi" w:cs="Arial"/>
          <w:color w:val="000000" w:themeColor="text1"/>
          <w:lang w:eastAsia="ja-JP"/>
        </w:rPr>
        <w:t>.</w:t>
      </w:r>
    </w:p>
    <w:p w:rsidR="00061286" w:rsidRPr="0003697E" w:rsidRDefault="008F5F73" w:rsidP="001D468F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03697E">
        <w:rPr>
          <w:rFonts w:asciiTheme="minorHAnsi" w:hAnsiTheme="minorHAnsi" w:cs="Arial"/>
          <w:color w:val="000000" w:themeColor="text1"/>
          <w:lang w:eastAsia="ja-JP"/>
        </w:rPr>
        <w:t>Zamawiający udzieli zamówienia</w:t>
      </w:r>
      <w:r w:rsidR="00D02D12" w:rsidRPr="0003697E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05AFB" w:rsidRPr="0003697E">
        <w:rPr>
          <w:rFonts w:asciiTheme="minorHAnsi" w:hAnsiTheme="minorHAnsi" w:cs="Arial"/>
          <w:color w:val="000000" w:themeColor="text1"/>
          <w:lang w:eastAsia="ja-JP"/>
        </w:rPr>
        <w:t>wybranemu oferentowi</w:t>
      </w:r>
      <w:r w:rsidR="00D02D12" w:rsidRPr="0003697E">
        <w:rPr>
          <w:rFonts w:asciiTheme="minorHAnsi" w:hAnsiTheme="minorHAnsi" w:cs="Arial"/>
          <w:color w:val="000000" w:themeColor="text1"/>
          <w:lang w:eastAsia="ja-JP"/>
        </w:rPr>
        <w:t>, zgodnie z zapytaniem ofertowym i</w:t>
      </w:r>
      <w:r w:rsidR="00006F52" w:rsidRPr="0003697E">
        <w:rPr>
          <w:rFonts w:asciiTheme="minorHAnsi" w:hAnsiTheme="minorHAnsi" w:cs="Arial"/>
          <w:color w:val="000000" w:themeColor="text1"/>
          <w:lang w:eastAsia="ja-JP"/>
        </w:rPr>
        <w:t> </w:t>
      </w:r>
      <w:r w:rsidR="00D02D12" w:rsidRPr="0003697E">
        <w:rPr>
          <w:rFonts w:asciiTheme="minorHAnsi" w:hAnsiTheme="minorHAnsi" w:cs="Arial"/>
          <w:color w:val="000000" w:themeColor="text1"/>
          <w:lang w:eastAsia="ja-JP"/>
        </w:rPr>
        <w:t xml:space="preserve">warunkami ustalonymi podczas </w:t>
      </w:r>
      <w:r w:rsidR="00D05AFB" w:rsidRPr="0003697E">
        <w:rPr>
          <w:rFonts w:asciiTheme="minorHAnsi" w:hAnsiTheme="minorHAnsi" w:cs="Arial"/>
          <w:color w:val="000000" w:themeColor="text1"/>
          <w:lang w:eastAsia="ja-JP"/>
        </w:rPr>
        <w:t xml:space="preserve">ewentualnych </w:t>
      </w:r>
      <w:r w:rsidR="00D02D12" w:rsidRPr="0003697E">
        <w:rPr>
          <w:rFonts w:asciiTheme="minorHAnsi" w:hAnsiTheme="minorHAnsi" w:cs="Arial"/>
          <w:color w:val="000000" w:themeColor="text1"/>
          <w:lang w:eastAsia="ja-JP"/>
        </w:rPr>
        <w:t>negocjacji.</w:t>
      </w:r>
    </w:p>
    <w:p w:rsidR="003902BA" w:rsidRPr="0003697E" w:rsidRDefault="003902BA" w:rsidP="001D468F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03697E">
        <w:rPr>
          <w:rFonts w:asciiTheme="minorHAnsi" w:hAnsiTheme="minorHAnsi" w:cs="Arial"/>
          <w:color w:val="000000" w:themeColor="text1"/>
          <w:lang w:eastAsia="ja-JP"/>
        </w:rPr>
        <w:t xml:space="preserve">Oferent  powinien  posiadać  zdolność  kredytową  o  wartości   co najmniej  </w:t>
      </w:r>
      <w:r w:rsidR="00966583" w:rsidRPr="0003697E">
        <w:rPr>
          <w:rFonts w:asciiTheme="minorHAnsi" w:hAnsiTheme="minorHAnsi" w:cs="Arial"/>
          <w:color w:val="000000" w:themeColor="text1"/>
          <w:lang w:eastAsia="ja-JP"/>
        </w:rPr>
        <w:t>500 000</w:t>
      </w:r>
      <w:r w:rsidRPr="0003697E">
        <w:rPr>
          <w:rFonts w:asciiTheme="minorHAnsi" w:hAnsiTheme="minorHAnsi" w:cs="Arial"/>
          <w:color w:val="000000" w:themeColor="text1"/>
          <w:lang w:eastAsia="ja-JP"/>
        </w:rPr>
        <w:t>zł</w:t>
      </w:r>
    </w:p>
    <w:p w:rsidR="003F43C1" w:rsidRPr="0003697E" w:rsidRDefault="003F43C1" w:rsidP="001D468F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03697E">
        <w:rPr>
          <w:rFonts w:asciiTheme="minorHAnsi" w:hAnsiTheme="minorHAnsi" w:cs="Arial"/>
          <w:color w:val="000000" w:themeColor="text1"/>
          <w:lang w:eastAsia="ja-JP"/>
        </w:rPr>
        <w:t>P</w:t>
      </w:r>
      <w:r w:rsidR="007A09A9" w:rsidRPr="0003697E">
        <w:rPr>
          <w:rFonts w:asciiTheme="minorHAnsi" w:hAnsiTheme="minorHAnsi" w:cs="Arial"/>
          <w:color w:val="000000" w:themeColor="text1"/>
          <w:lang w:eastAsia="ja-JP"/>
        </w:rPr>
        <w:t>onadto oferta powinna zawierać:</w:t>
      </w:r>
    </w:p>
    <w:p w:rsidR="003F43C1" w:rsidRPr="0003697E" w:rsidRDefault="00D54882" w:rsidP="001D468F">
      <w:pPr>
        <w:numPr>
          <w:ilvl w:val="1"/>
          <w:numId w:val="2"/>
        </w:numPr>
        <w:spacing w:line="276" w:lineRule="auto"/>
        <w:ind w:hanging="50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03697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Wynagrodzenie ofertowe</w:t>
      </w:r>
      <w:r w:rsidR="008F5F73" w:rsidRPr="0003697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- wg załącznika nr 1 do formularza </w:t>
      </w:r>
      <w:r w:rsidR="00181469" w:rsidRPr="0003697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ofertowego</w:t>
      </w:r>
      <w:r w:rsidR="008F5F73" w:rsidRPr="0003697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</w:t>
      </w:r>
    </w:p>
    <w:p w:rsidR="00021A90" w:rsidRPr="0003697E" w:rsidRDefault="00021A90" w:rsidP="001D468F">
      <w:pPr>
        <w:numPr>
          <w:ilvl w:val="1"/>
          <w:numId w:val="2"/>
        </w:numPr>
        <w:spacing w:line="276" w:lineRule="auto"/>
        <w:ind w:hanging="50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03697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lastRenderedPageBreak/>
        <w:t>warunki płatności.</w:t>
      </w:r>
    </w:p>
    <w:p w:rsidR="00021A90" w:rsidRPr="0003697E" w:rsidRDefault="00021A90" w:rsidP="001D468F">
      <w:pPr>
        <w:numPr>
          <w:ilvl w:val="1"/>
          <w:numId w:val="2"/>
        </w:numPr>
        <w:spacing w:line="276" w:lineRule="auto"/>
        <w:ind w:hanging="50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03697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terminy wykonania,</w:t>
      </w:r>
    </w:p>
    <w:p w:rsidR="00021A90" w:rsidRPr="0003697E" w:rsidRDefault="00021A90" w:rsidP="001D468F">
      <w:pPr>
        <w:numPr>
          <w:ilvl w:val="1"/>
          <w:numId w:val="2"/>
        </w:numPr>
        <w:spacing w:line="276" w:lineRule="auto"/>
        <w:ind w:hanging="50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03697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okres gwarancji,</w:t>
      </w:r>
    </w:p>
    <w:p w:rsidR="00021A90" w:rsidRPr="0003697E" w:rsidRDefault="00021A90" w:rsidP="001D468F">
      <w:pPr>
        <w:numPr>
          <w:ilvl w:val="1"/>
          <w:numId w:val="2"/>
        </w:numPr>
        <w:spacing w:line="276" w:lineRule="auto"/>
        <w:ind w:hanging="50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03697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okres ważności oferty,</w:t>
      </w:r>
    </w:p>
    <w:p w:rsidR="00EA3EB7" w:rsidRPr="0003697E" w:rsidRDefault="00EA3EB7" w:rsidP="001D468F">
      <w:pPr>
        <w:numPr>
          <w:ilvl w:val="1"/>
          <w:numId w:val="2"/>
        </w:numPr>
        <w:spacing w:line="276" w:lineRule="auto"/>
        <w:ind w:hanging="50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03697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Listę   wymaganych   właściwych dla  podanego   zakresu  prac  kwalifikacji  i  uprawnień  </w:t>
      </w:r>
    </w:p>
    <w:p w:rsidR="00EA3EB7" w:rsidRPr="0003697E" w:rsidRDefault="00EA3EB7" w:rsidP="001D468F">
      <w:pPr>
        <w:numPr>
          <w:ilvl w:val="1"/>
          <w:numId w:val="2"/>
        </w:numPr>
        <w:spacing w:line="276" w:lineRule="auto"/>
        <w:ind w:hanging="50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03697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Wskazanie  ewentualnych  podwykonawców prac  (wraz   z  zakresem)</w:t>
      </w:r>
    </w:p>
    <w:p w:rsidR="00EA3EB7" w:rsidRPr="0003697E" w:rsidRDefault="00EA3EB7" w:rsidP="001D468F">
      <w:pPr>
        <w:numPr>
          <w:ilvl w:val="1"/>
          <w:numId w:val="2"/>
        </w:numPr>
        <w:spacing w:line="276" w:lineRule="auto"/>
        <w:ind w:hanging="50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03697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Referencje   zgonie   z   wymaganiami  określonymi   w SIWZ</w:t>
      </w:r>
    </w:p>
    <w:p w:rsidR="00021A90" w:rsidRPr="0003697E" w:rsidRDefault="00021A90" w:rsidP="001D468F">
      <w:pPr>
        <w:numPr>
          <w:ilvl w:val="1"/>
          <w:numId w:val="2"/>
        </w:numPr>
        <w:spacing w:line="276" w:lineRule="auto"/>
        <w:ind w:hanging="50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03697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oświ</w:t>
      </w:r>
      <w:r w:rsidR="00EA3EB7" w:rsidRPr="0003697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adczenia  określone we wzorze  formularza stanowiącego   załącznik nr  1 do  ogłoszenia.</w:t>
      </w:r>
    </w:p>
    <w:p w:rsidR="008C446F" w:rsidRPr="0003697E" w:rsidRDefault="008C446F" w:rsidP="001D468F">
      <w:pPr>
        <w:widowControl w:val="0"/>
        <w:autoSpaceDE w:val="0"/>
        <w:autoSpaceDN w:val="0"/>
        <w:adjustRightInd w:val="0"/>
        <w:spacing w:line="276" w:lineRule="auto"/>
        <w:ind w:left="1224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</w:p>
    <w:p w:rsidR="00021A90" w:rsidRPr="0003697E" w:rsidRDefault="00021A90" w:rsidP="001D468F">
      <w:pPr>
        <w:numPr>
          <w:ilvl w:val="0"/>
          <w:numId w:val="2"/>
        </w:numPr>
        <w:spacing w:after="120" w:line="276" w:lineRule="auto"/>
        <w:ind w:left="502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3697E">
        <w:rPr>
          <w:rFonts w:asciiTheme="minorHAnsi" w:hAnsiTheme="minorHAnsi" w:cs="Arial"/>
          <w:color w:val="000000" w:themeColor="text1"/>
          <w:sz w:val="22"/>
          <w:szCs w:val="22"/>
        </w:rPr>
        <w:t>Warunkiem dopuszczenia do przetargu jest dołączenie do oferty:</w:t>
      </w:r>
    </w:p>
    <w:p w:rsidR="00021A90" w:rsidRPr="0003697E" w:rsidRDefault="00021A90" w:rsidP="001D468F">
      <w:pPr>
        <w:numPr>
          <w:ilvl w:val="1"/>
          <w:numId w:val="2"/>
        </w:numPr>
        <w:spacing w:after="120" w:line="276" w:lineRule="auto"/>
        <w:ind w:left="851" w:hanging="49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3697E">
        <w:rPr>
          <w:rFonts w:asciiTheme="minorHAnsi" w:hAnsiTheme="minorHAnsi" w:cs="Arial"/>
          <w:color w:val="000000" w:themeColor="text1"/>
          <w:sz w:val="22"/>
          <w:szCs w:val="22"/>
        </w:rPr>
        <w:t>oświadczenia oferenta o wypełnieniu obowiązku informacyjnego przewidzianego w art. 13 lub art. 14 RODO wobec osób fizycznych, od których dane osobowe bezpośrednio lub pośrednio pozyskał, którego wzór stanowi załącznik nr 2 do ogłoszenia</w:t>
      </w:r>
    </w:p>
    <w:p w:rsidR="00021A90" w:rsidRPr="0003697E" w:rsidRDefault="00021A90" w:rsidP="001D468F">
      <w:pPr>
        <w:numPr>
          <w:ilvl w:val="1"/>
          <w:numId w:val="2"/>
        </w:numPr>
        <w:spacing w:after="120" w:line="276" w:lineRule="auto"/>
        <w:ind w:left="851" w:hanging="49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3697E">
        <w:rPr>
          <w:rFonts w:asciiTheme="minorHAnsi" w:hAnsiTheme="minorHAnsi" w:cs="Arial"/>
          <w:color w:val="000000" w:themeColor="text1"/>
          <w:sz w:val="22"/>
          <w:szCs w:val="22"/>
        </w:rPr>
        <w:t>w przypadku gdy oferent jest osobą fizyczną oświadczenia oferenta o wyrażeniu zgody na przetwarzanie przez Enea Połaniec S.A. danych osobowych, którego wzór stanowi załącznik nr 4 do ogłoszenia.</w:t>
      </w:r>
    </w:p>
    <w:p w:rsidR="00021A90" w:rsidRPr="0003697E" w:rsidRDefault="00021A90" w:rsidP="001D468F">
      <w:pPr>
        <w:numPr>
          <w:ilvl w:val="0"/>
          <w:numId w:val="2"/>
        </w:numPr>
        <w:spacing w:after="120" w:line="276" w:lineRule="auto"/>
        <w:ind w:left="502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3697E">
        <w:rPr>
          <w:rFonts w:asciiTheme="minorHAnsi" w:hAnsiTheme="minorHAnsi" w:cs="Arial"/>
          <w:color w:val="000000" w:themeColor="text1"/>
          <w:sz w:val="22"/>
          <w:szCs w:val="22"/>
        </w:rPr>
        <w:t>Integralną częścią ogłoszenia jest klauzula informacyjna wynikająca z obowiązku informacyjnego Administratora (Enea Połaniec S.A.) stanowiąca Załącznik nr 3 do ogłoszenia.</w:t>
      </w:r>
    </w:p>
    <w:p w:rsidR="007A7109" w:rsidRPr="0003697E" w:rsidRDefault="007A7109" w:rsidP="001D468F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03697E">
        <w:rPr>
          <w:rFonts w:asciiTheme="minorHAnsi" w:hAnsiTheme="minorHAnsi" w:cs="Arial"/>
          <w:color w:val="000000" w:themeColor="text1"/>
          <w:lang w:eastAsia="ja-JP"/>
        </w:rPr>
        <w:t>Kryterium oceny ofert</w:t>
      </w:r>
    </w:p>
    <w:p w:rsidR="007A7109" w:rsidRPr="0003697E" w:rsidRDefault="007A7109" w:rsidP="001D468F">
      <w:pPr>
        <w:shd w:val="clear" w:color="auto" w:fill="FFFFFF"/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3697E">
        <w:rPr>
          <w:rFonts w:asciiTheme="minorHAnsi" w:hAnsiTheme="minorHAnsi" w:cs="Arial"/>
          <w:color w:val="000000" w:themeColor="text1"/>
          <w:sz w:val="22"/>
          <w:szCs w:val="22"/>
        </w:rPr>
        <w:t xml:space="preserve">Oferty zostaną ocenione przez Zamawiającego </w:t>
      </w:r>
      <w:r w:rsidR="0069621C" w:rsidRPr="0003697E">
        <w:rPr>
          <w:rFonts w:asciiTheme="minorHAnsi" w:hAnsiTheme="minorHAnsi" w:cs="Arial"/>
          <w:color w:val="000000" w:themeColor="text1"/>
          <w:sz w:val="22"/>
          <w:szCs w:val="22"/>
        </w:rPr>
        <w:t>w oparciu o następujące kryterium</w:t>
      </w:r>
      <w:r w:rsidRPr="0003697E">
        <w:rPr>
          <w:rFonts w:asciiTheme="minorHAnsi" w:hAnsiTheme="minorHAnsi" w:cs="Arial"/>
          <w:color w:val="000000" w:themeColor="text1"/>
          <w:sz w:val="22"/>
          <w:szCs w:val="22"/>
        </w:rPr>
        <w:t xml:space="preserve"> oceny: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03697E" w:rsidRPr="0003697E" w:rsidTr="00C33040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03697E" w:rsidRDefault="007A7109" w:rsidP="001D468F">
            <w:pPr>
              <w:pStyle w:val="Akapitzlist"/>
              <w:autoSpaceDE w:val="0"/>
              <w:autoSpaceDN w:val="0"/>
              <w:spacing w:before="120" w:after="120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03697E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03697E" w:rsidRDefault="007A7109" w:rsidP="001D468F">
            <w:pPr>
              <w:pStyle w:val="Akapitzlist"/>
              <w:autoSpaceDE w:val="0"/>
              <w:autoSpaceDN w:val="0"/>
              <w:spacing w:before="120" w:after="120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lang w:eastAsia="pl-PL"/>
              </w:rPr>
            </w:pPr>
            <w:r w:rsidRPr="0003697E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WAGA (udział procentowy)</w:t>
            </w:r>
          </w:p>
          <w:p w:rsidR="007A7109" w:rsidRPr="0003697E" w:rsidRDefault="007A7109" w:rsidP="001D468F">
            <w:pPr>
              <w:pStyle w:val="Akapitzlist"/>
              <w:autoSpaceDE w:val="0"/>
              <w:autoSpaceDN w:val="0"/>
              <w:spacing w:before="120" w:after="120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03697E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(W)</w:t>
            </w:r>
          </w:p>
        </w:tc>
      </w:tr>
      <w:tr w:rsidR="0003697E" w:rsidRPr="0003697E" w:rsidTr="00C33040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109" w:rsidRPr="0003697E" w:rsidRDefault="0069621C" w:rsidP="001D468F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Wynagrodzenie Ofertowe </w:t>
            </w:r>
            <w:r w:rsidR="00AA69E8" w:rsidRPr="0003697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ne</w:t>
            </w:r>
            <w:r w:rsidR="007A7109" w:rsidRPr="0003697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109" w:rsidRPr="0003697E" w:rsidRDefault="00DB75DA" w:rsidP="001D468F">
            <w:pPr>
              <w:pStyle w:val="Akapitzlist"/>
              <w:autoSpaceDE w:val="0"/>
              <w:autoSpaceDN w:val="0"/>
              <w:spacing w:before="120" w:after="120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03697E">
              <w:rPr>
                <w:rFonts w:asciiTheme="minorHAnsi" w:hAnsiTheme="minorHAnsi" w:cs="Arial"/>
                <w:b/>
                <w:bCs/>
                <w:color w:val="000000" w:themeColor="text1"/>
              </w:rPr>
              <w:t>100</w:t>
            </w:r>
            <w:r w:rsidR="00E73974" w:rsidRPr="0003697E">
              <w:rPr>
                <w:rFonts w:asciiTheme="minorHAnsi" w:hAnsiTheme="minorHAnsi" w:cs="Arial"/>
                <w:b/>
                <w:bCs/>
                <w:color w:val="000000" w:themeColor="text1"/>
              </w:rPr>
              <w:t>%</w:t>
            </w:r>
          </w:p>
        </w:tc>
      </w:tr>
    </w:tbl>
    <w:p w:rsidR="007A7109" w:rsidRPr="0003697E" w:rsidRDefault="0069621C" w:rsidP="001D468F">
      <w:pPr>
        <w:spacing w:line="276" w:lineRule="auto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 w:rsidRPr="0003697E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Wynagrodzenie </w:t>
      </w:r>
      <w:r w:rsidR="007A7109" w:rsidRPr="0003697E">
        <w:rPr>
          <w:rFonts w:asciiTheme="minorHAnsi" w:hAnsiTheme="minorHAnsi"/>
          <w:b/>
          <w:bCs/>
          <w:color w:val="000000" w:themeColor="text1"/>
          <w:sz w:val="22"/>
          <w:szCs w:val="22"/>
        </w:rPr>
        <w:t>Ofer</w:t>
      </w:r>
      <w:r w:rsidRPr="0003697E">
        <w:rPr>
          <w:rFonts w:asciiTheme="minorHAnsi" w:hAnsiTheme="minorHAnsi"/>
          <w:b/>
          <w:bCs/>
          <w:color w:val="000000" w:themeColor="text1"/>
          <w:sz w:val="22"/>
          <w:szCs w:val="22"/>
        </w:rPr>
        <w:t>towe</w:t>
      </w:r>
      <w:r w:rsidR="002A065B" w:rsidRPr="0003697E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Pr="0003697E">
        <w:rPr>
          <w:rFonts w:asciiTheme="minorHAnsi" w:hAnsiTheme="minorHAnsi"/>
          <w:b/>
          <w:bCs/>
          <w:color w:val="000000" w:themeColor="text1"/>
          <w:sz w:val="22"/>
          <w:szCs w:val="22"/>
        </w:rPr>
        <w:t>ne</w:t>
      </w:r>
      <w:r w:rsidR="002A065B" w:rsidRPr="0003697E">
        <w:rPr>
          <w:rFonts w:asciiTheme="minorHAnsi" w:hAnsiTheme="minorHAnsi"/>
          <w:b/>
          <w:bCs/>
          <w:color w:val="000000" w:themeColor="text1"/>
          <w:sz w:val="22"/>
          <w:szCs w:val="22"/>
        </w:rPr>
        <w:t>tto - znaczenie (waga) 10</w:t>
      </w:r>
      <w:r w:rsidR="007A7109" w:rsidRPr="0003697E">
        <w:rPr>
          <w:rFonts w:asciiTheme="minorHAnsi" w:hAnsiTheme="minorHAnsi"/>
          <w:b/>
          <w:bCs/>
          <w:color w:val="000000" w:themeColor="text1"/>
          <w:sz w:val="22"/>
          <w:szCs w:val="22"/>
        </w:rPr>
        <w:t>0%</w:t>
      </w:r>
    </w:p>
    <w:p w:rsidR="007A7109" w:rsidRPr="0003697E" w:rsidRDefault="0069621C" w:rsidP="001D468F">
      <w:pPr>
        <w:spacing w:line="276" w:lineRule="auto"/>
        <w:ind w:left="720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</w:rPr>
        <w:t>(porównywana będzie Cena ne</w:t>
      </w:r>
      <w:r w:rsidR="007A7109" w:rsidRPr="0003697E">
        <w:rPr>
          <w:rFonts w:asciiTheme="minorHAnsi" w:hAnsiTheme="minorHAnsi"/>
          <w:color w:val="000000" w:themeColor="text1"/>
          <w:sz w:val="22"/>
          <w:szCs w:val="22"/>
        </w:rPr>
        <w:t xml:space="preserve">tto </w:t>
      </w:r>
      <w:r w:rsidR="00C330C9" w:rsidRPr="0003697E">
        <w:rPr>
          <w:rFonts w:asciiTheme="minorHAnsi" w:hAnsiTheme="minorHAnsi"/>
          <w:color w:val="000000" w:themeColor="text1"/>
          <w:sz w:val="22"/>
          <w:szCs w:val="22"/>
        </w:rPr>
        <w:t xml:space="preserve">  nie </w:t>
      </w:r>
      <w:r w:rsidR="007A7109" w:rsidRPr="0003697E">
        <w:rPr>
          <w:rFonts w:asciiTheme="minorHAnsi" w:hAnsiTheme="minorHAnsi"/>
          <w:color w:val="000000" w:themeColor="text1"/>
          <w:sz w:val="22"/>
          <w:szCs w:val="22"/>
        </w:rPr>
        <w:t>zawierająca podatk</w:t>
      </w:r>
      <w:r w:rsidR="00C330C9" w:rsidRPr="0003697E">
        <w:rPr>
          <w:rFonts w:asciiTheme="minorHAnsi" w:hAnsiTheme="minorHAnsi"/>
          <w:color w:val="000000" w:themeColor="text1"/>
          <w:sz w:val="22"/>
          <w:szCs w:val="22"/>
        </w:rPr>
        <w:t>u</w:t>
      </w:r>
      <w:r w:rsidR="007A7109" w:rsidRPr="0003697E">
        <w:rPr>
          <w:rFonts w:asciiTheme="minorHAnsi" w:hAnsiTheme="minorHAnsi"/>
          <w:color w:val="000000" w:themeColor="text1"/>
          <w:sz w:val="22"/>
          <w:szCs w:val="22"/>
        </w:rPr>
        <w:t xml:space="preserve"> VAT)</w:t>
      </w:r>
    </w:p>
    <w:p w:rsidR="007A7109" w:rsidRPr="0003697E" w:rsidRDefault="007A7109" w:rsidP="001D468F">
      <w:pPr>
        <w:spacing w:line="276" w:lineRule="auto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:rsidR="007A7109" w:rsidRPr="0003697E" w:rsidRDefault="007A7109" w:rsidP="001D468F">
      <w:pPr>
        <w:spacing w:line="276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100%</m:t>
          </m:r>
        </m:oMath>
      </m:oMathPara>
    </w:p>
    <w:p w:rsidR="007A7109" w:rsidRPr="0003697E" w:rsidRDefault="007A7109" w:rsidP="001D468F">
      <w:pPr>
        <w:spacing w:line="276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03697E">
        <w:rPr>
          <w:rFonts w:asciiTheme="minorHAnsi" w:hAnsiTheme="minorHAnsi"/>
          <w:i/>
          <w:iCs/>
          <w:color w:val="000000" w:themeColor="text1"/>
          <w:sz w:val="22"/>
          <w:szCs w:val="22"/>
        </w:rPr>
        <w:t>gdzie</w:t>
      </w:r>
    </w:p>
    <w:p w:rsidR="007A7109" w:rsidRPr="0003697E" w:rsidRDefault="008F5F73" w:rsidP="001D468F">
      <w:pPr>
        <w:spacing w:line="276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proofErr w:type="spellStart"/>
      <w:r w:rsidRPr="0003697E">
        <w:rPr>
          <w:rFonts w:asciiTheme="minorHAnsi" w:hAnsiTheme="minorHAnsi"/>
          <w:i/>
          <w:iCs/>
          <w:color w:val="000000" w:themeColor="text1"/>
          <w:sz w:val="22"/>
          <w:szCs w:val="22"/>
        </w:rPr>
        <w:t>Cn</w:t>
      </w:r>
      <w:proofErr w:type="spellEnd"/>
      <w:r w:rsidRPr="0003697E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– wynagrodzenie </w:t>
      </w:r>
      <w:r w:rsidR="0069621C" w:rsidRPr="0003697E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najniższe </w:t>
      </w:r>
      <w:r w:rsidR="007A7109" w:rsidRPr="0003697E">
        <w:rPr>
          <w:rFonts w:asciiTheme="minorHAnsi" w:hAnsiTheme="minorHAnsi"/>
          <w:i/>
          <w:iCs/>
          <w:color w:val="000000" w:themeColor="text1"/>
          <w:sz w:val="22"/>
          <w:szCs w:val="22"/>
        </w:rPr>
        <w:t>z ocenianych Ofert/najniższa wartość oferty (brutto),</w:t>
      </w:r>
    </w:p>
    <w:p w:rsidR="007A7109" w:rsidRPr="0003697E" w:rsidRDefault="007A7109" w:rsidP="001D468F">
      <w:pPr>
        <w:spacing w:line="276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03697E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Co – </w:t>
      </w:r>
      <w:r w:rsidR="0069621C" w:rsidRPr="0003697E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wynagrodzenie </w:t>
      </w:r>
      <w:r w:rsidRPr="0003697E">
        <w:rPr>
          <w:rFonts w:asciiTheme="minorHAnsi" w:hAnsiTheme="minorHAnsi"/>
          <w:i/>
          <w:iCs/>
          <w:color w:val="000000" w:themeColor="text1"/>
          <w:sz w:val="22"/>
          <w:szCs w:val="22"/>
        </w:rPr>
        <w:t>ocenianej Oferty/wartość ocenianej oferty (brutto).</w:t>
      </w:r>
    </w:p>
    <w:p w:rsidR="00231D3A" w:rsidRPr="0003697E" w:rsidRDefault="004F08C0" w:rsidP="001D468F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b/>
          <w:color w:val="000000" w:themeColor="text1"/>
          <w:lang w:eastAsia="ja-JP"/>
        </w:rPr>
      </w:pPr>
      <w:r w:rsidRPr="0003697E">
        <w:rPr>
          <w:rFonts w:asciiTheme="minorHAnsi" w:hAnsiTheme="minorHAnsi" w:cs="Arial"/>
          <w:color w:val="000000" w:themeColor="text1"/>
          <w:lang w:eastAsia="ja-JP"/>
        </w:rPr>
        <w:t>Do oferty należy dołączyć referencje</w:t>
      </w:r>
      <w:r w:rsidR="00CE107B" w:rsidRPr="0003697E">
        <w:rPr>
          <w:rFonts w:asciiTheme="minorHAnsi" w:hAnsiTheme="minorHAnsi" w:cs="Arial"/>
          <w:color w:val="000000" w:themeColor="text1"/>
          <w:lang w:eastAsia="ja-JP"/>
        </w:rPr>
        <w:t xml:space="preserve"> określone w </w:t>
      </w:r>
      <w:r w:rsidR="00EA3EB7" w:rsidRPr="0003697E">
        <w:rPr>
          <w:rFonts w:asciiTheme="minorHAnsi" w:hAnsiTheme="minorHAnsi" w:cs="Arial"/>
          <w:color w:val="000000" w:themeColor="text1"/>
          <w:lang w:eastAsia="ja-JP"/>
        </w:rPr>
        <w:t>SIWZ</w:t>
      </w:r>
      <w:r w:rsidR="00562517" w:rsidRPr="0003697E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8C446F" w:rsidRPr="0003697E">
        <w:rPr>
          <w:rFonts w:asciiTheme="minorHAnsi" w:hAnsiTheme="minorHAnsi" w:cs="Arial"/>
          <w:color w:val="000000" w:themeColor="text1"/>
          <w:lang w:eastAsia="ja-JP"/>
        </w:rPr>
        <w:t xml:space="preserve"> w </w:t>
      </w:r>
      <w:r w:rsidR="00CE107B" w:rsidRPr="0003697E">
        <w:rPr>
          <w:rFonts w:asciiTheme="minorHAnsi" w:hAnsiTheme="minorHAnsi" w:cs="Arial"/>
          <w:color w:val="000000" w:themeColor="text1"/>
          <w:lang w:eastAsia="ja-JP"/>
        </w:rPr>
        <w:t xml:space="preserve">załączniku nr </w:t>
      </w:r>
      <w:r w:rsidR="008C446F" w:rsidRPr="0003697E">
        <w:rPr>
          <w:rFonts w:asciiTheme="minorHAnsi" w:hAnsiTheme="minorHAnsi" w:cs="Arial"/>
          <w:color w:val="000000" w:themeColor="text1"/>
          <w:lang w:eastAsia="ja-JP"/>
        </w:rPr>
        <w:t>2</w:t>
      </w:r>
      <w:r w:rsidR="00C86D18" w:rsidRPr="0003697E">
        <w:rPr>
          <w:rFonts w:asciiTheme="minorHAnsi" w:hAnsiTheme="minorHAnsi" w:cs="Arial"/>
          <w:color w:val="000000" w:themeColor="text1"/>
          <w:lang w:eastAsia="ja-JP"/>
        </w:rPr>
        <w:t>,</w:t>
      </w:r>
      <w:r w:rsidRPr="0003697E">
        <w:rPr>
          <w:rFonts w:asciiTheme="minorHAnsi" w:hAnsiTheme="minorHAnsi" w:cs="Arial"/>
          <w:color w:val="000000" w:themeColor="text1"/>
          <w:lang w:eastAsia="ja-JP"/>
        </w:rPr>
        <w:t xml:space="preserve"> poświadczone co najmniej</w:t>
      </w:r>
      <w:r w:rsidR="00ED6100" w:rsidRPr="0003697E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2A3CC7" w:rsidRPr="0003697E">
        <w:rPr>
          <w:rFonts w:asciiTheme="minorHAnsi" w:hAnsiTheme="minorHAnsi" w:cs="Arial"/>
          <w:color w:val="000000" w:themeColor="text1"/>
          <w:lang w:eastAsia="ja-JP"/>
        </w:rPr>
        <w:t>3</w:t>
      </w:r>
      <w:r w:rsidR="00C330C9" w:rsidRPr="0003697E">
        <w:rPr>
          <w:rFonts w:asciiTheme="minorHAnsi" w:hAnsiTheme="minorHAnsi" w:cs="Arial"/>
          <w:b/>
          <w:color w:val="000000" w:themeColor="text1"/>
          <w:lang w:eastAsia="ja-JP"/>
        </w:rPr>
        <w:t xml:space="preserve"> </w:t>
      </w:r>
      <w:r w:rsidR="00ED6100" w:rsidRPr="0003697E">
        <w:rPr>
          <w:rFonts w:asciiTheme="minorHAnsi" w:hAnsiTheme="minorHAnsi" w:cs="Arial"/>
          <w:b/>
          <w:color w:val="000000" w:themeColor="text1"/>
          <w:lang w:eastAsia="ja-JP"/>
        </w:rPr>
        <w:t>listami referencyjnymi</w:t>
      </w:r>
      <w:r w:rsidR="002A065B" w:rsidRPr="0003697E">
        <w:rPr>
          <w:rFonts w:asciiTheme="minorHAnsi" w:hAnsiTheme="minorHAnsi" w:cs="Arial"/>
          <w:b/>
          <w:color w:val="000000" w:themeColor="text1"/>
          <w:lang w:eastAsia="ja-JP"/>
        </w:rPr>
        <w:t>.</w:t>
      </w:r>
    </w:p>
    <w:p w:rsidR="00231D3A" w:rsidRPr="0003697E" w:rsidRDefault="00231D3A" w:rsidP="001D468F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03697E">
        <w:rPr>
          <w:rFonts w:asciiTheme="minorHAnsi" w:hAnsiTheme="minorHAnsi" w:cs="Arial"/>
          <w:color w:val="000000" w:themeColor="text1"/>
          <w:lang w:eastAsia="ja-JP"/>
        </w:rPr>
        <w:t>Dostawca zobowiązany jest do stosowania Ogó</w:t>
      </w:r>
      <w:r w:rsidR="00236A50" w:rsidRPr="0003697E">
        <w:rPr>
          <w:rFonts w:asciiTheme="minorHAnsi" w:hAnsiTheme="minorHAnsi" w:cs="Arial"/>
          <w:color w:val="000000" w:themeColor="text1"/>
          <w:lang w:eastAsia="ja-JP"/>
        </w:rPr>
        <w:t xml:space="preserve">lnych Warunków </w:t>
      </w:r>
      <w:r w:rsidR="0063782F" w:rsidRPr="0003697E">
        <w:rPr>
          <w:rFonts w:asciiTheme="minorHAnsi" w:hAnsiTheme="minorHAnsi" w:cs="Arial"/>
          <w:color w:val="000000" w:themeColor="text1"/>
          <w:lang w:eastAsia="ja-JP"/>
        </w:rPr>
        <w:t>Zakupu usług</w:t>
      </w:r>
      <w:r w:rsidR="00236A50" w:rsidRPr="0003697E">
        <w:rPr>
          <w:rFonts w:asciiTheme="minorHAnsi" w:hAnsiTheme="minorHAnsi" w:cs="Arial"/>
          <w:color w:val="000000" w:themeColor="text1"/>
          <w:lang w:eastAsia="ja-JP"/>
        </w:rPr>
        <w:t xml:space="preserve"> Enea Połanie</w:t>
      </w:r>
      <w:r w:rsidR="00206158" w:rsidRPr="0003697E">
        <w:rPr>
          <w:rFonts w:asciiTheme="minorHAnsi" w:hAnsiTheme="minorHAnsi" w:cs="Arial"/>
          <w:color w:val="000000" w:themeColor="text1"/>
          <w:lang w:eastAsia="ja-JP"/>
        </w:rPr>
        <w:t>c S.A. umieszczonych na stronie:</w:t>
      </w:r>
    </w:p>
    <w:p w:rsidR="00206158" w:rsidRPr="0003697E" w:rsidRDefault="0003697E" w:rsidP="001D468F">
      <w:pPr>
        <w:pStyle w:val="Akapitzlist"/>
        <w:autoSpaceDE w:val="0"/>
        <w:autoSpaceDN w:val="0"/>
        <w:adjustRightInd w:val="0"/>
        <w:ind w:left="360"/>
        <w:rPr>
          <w:rFonts w:asciiTheme="minorHAnsi" w:eastAsiaTheme="minorHAnsi" w:hAnsiTheme="minorHAnsi" w:cs="Arial-BoldMT"/>
          <w:b/>
          <w:bCs/>
          <w:color w:val="000000" w:themeColor="text1"/>
        </w:rPr>
      </w:pPr>
      <w:hyperlink r:id="rId9" w:history="1">
        <w:r w:rsidR="00206158" w:rsidRPr="0003697E">
          <w:rPr>
            <w:rStyle w:val="Hipercze"/>
            <w:rFonts w:asciiTheme="minorHAnsi" w:eastAsiaTheme="minorHAnsi" w:hAnsiTheme="minorHAnsi" w:cs="Arial-BoldMT"/>
            <w:b/>
            <w:bCs/>
            <w:color w:val="000000" w:themeColor="text1"/>
          </w:rPr>
          <w:t>https://www.enea.pl/pl/grupaenea/o-grupie/spolkigrupy-enea/polaniec/zamowienia</w:t>
        </w:r>
      </w:hyperlink>
    </w:p>
    <w:p w:rsidR="00C330C9" w:rsidRPr="0003697E" w:rsidRDefault="00C330C9" w:rsidP="001D468F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  <w:color w:val="000000" w:themeColor="text1"/>
        </w:rPr>
      </w:pPr>
      <w:r w:rsidRPr="0003697E">
        <w:rPr>
          <w:rFonts w:asciiTheme="minorHAnsi" w:hAnsiTheme="minorHAnsi" w:cs="Arial"/>
          <w:color w:val="000000" w:themeColor="text1"/>
        </w:rPr>
        <w:t>Wymagania   Zamawiaj</w:t>
      </w:r>
      <w:r w:rsidR="00F85BBE" w:rsidRPr="0003697E">
        <w:rPr>
          <w:rFonts w:asciiTheme="minorHAnsi" w:hAnsiTheme="minorHAnsi" w:cs="Arial"/>
          <w:color w:val="000000" w:themeColor="text1"/>
        </w:rPr>
        <w:t>ą</w:t>
      </w:r>
      <w:r w:rsidR="008F5F73" w:rsidRPr="0003697E">
        <w:rPr>
          <w:rFonts w:asciiTheme="minorHAnsi" w:hAnsiTheme="minorHAnsi" w:cs="Arial"/>
          <w:color w:val="000000" w:themeColor="text1"/>
        </w:rPr>
        <w:t xml:space="preserve">cego w zakresie wykonywania </w:t>
      </w:r>
      <w:r w:rsidRPr="0003697E">
        <w:rPr>
          <w:rFonts w:asciiTheme="minorHAnsi" w:hAnsiTheme="minorHAnsi" w:cs="Arial"/>
          <w:color w:val="000000" w:themeColor="text1"/>
        </w:rPr>
        <w:t xml:space="preserve">prac </w:t>
      </w:r>
      <w:r w:rsidR="008F5F73" w:rsidRPr="0003697E">
        <w:rPr>
          <w:rFonts w:asciiTheme="minorHAnsi" w:hAnsiTheme="minorHAnsi" w:cs="Arial"/>
          <w:color w:val="000000" w:themeColor="text1"/>
        </w:rPr>
        <w:t>na</w:t>
      </w:r>
      <w:r w:rsidR="00846285" w:rsidRPr="0003697E">
        <w:rPr>
          <w:rFonts w:asciiTheme="minorHAnsi" w:hAnsiTheme="minorHAnsi" w:cs="Arial"/>
          <w:color w:val="000000" w:themeColor="text1"/>
        </w:rPr>
        <w:t xml:space="preserve"> obiektach </w:t>
      </w:r>
      <w:r w:rsidR="008F5F73" w:rsidRPr="0003697E">
        <w:rPr>
          <w:rFonts w:asciiTheme="minorHAnsi" w:hAnsiTheme="minorHAnsi" w:cs="Arial"/>
          <w:color w:val="000000" w:themeColor="text1"/>
        </w:rPr>
        <w:t>na terenie</w:t>
      </w:r>
      <w:r w:rsidRPr="0003697E">
        <w:rPr>
          <w:rFonts w:asciiTheme="minorHAnsi" w:hAnsiTheme="minorHAnsi"/>
          <w:color w:val="000000" w:themeColor="text1"/>
        </w:rPr>
        <w:t xml:space="preserve"> Zamawiaj</w:t>
      </w:r>
      <w:r w:rsidR="00927254" w:rsidRPr="0003697E">
        <w:rPr>
          <w:rFonts w:asciiTheme="minorHAnsi" w:hAnsiTheme="minorHAnsi"/>
          <w:color w:val="000000" w:themeColor="text1"/>
        </w:rPr>
        <w:t>ą</w:t>
      </w:r>
      <w:r w:rsidR="008F5F73" w:rsidRPr="0003697E">
        <w:rPr>
          <w:rFonts w:asciiTheme="minorHAnsi" w:hAnsiTheme="minorHAnsi"/>
          <w:color w:val="000000" w:themeColor="text1"/>
        </w:rPr>
        <w:t xml:space="preserve">cego </w:t>
      </w:r>
      <w:r w:rsidRPr="0003697E">
        <w:rPr>
          <w:rFonts w:asciiTheme="minorHAnsi" w:hAnsiTheme="minorHAnsi" w:cs="Arial"/>
          <w:color w:val="000000" w:themeColor="text1"/>
        </w:rPr>
        <w:t xml:space="preserve">zamieszczone są na stronie internetowej </w:t>
      </w:r>
      <w:hyperlink r:id="rId10" w:history="1">
        <w:r w:rsidRPr="0003697E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Pr="0003697E">
        <w:rPr>
          <w:rFonts w:asciiTheme="minorHAnsi" w:hAnsiTheme="minorHAnsi"/>
          <w:color w:val="000000" w:themeColor="text1"/>
        </w:rPr>
        <w:t xml:space="preserve">. </w:t>
      </w:r>
      <w:r w:rsidRPr="0003697E">
        <w:rPr>
          <w:rFonts w:asciiTheme="minorHAnsi" w:hAnsiTheme="minorHAnsi" w:cs="Arial"/>
          <w:color w:val="000000" w:themeColor="text1"/>
        </w:rPr>
        <w:t xml:space="preserve"> Wykonawca  zobowiązany  jest   do  zapoznania  się   z  tymi   dokumentami. </w:t>
      </w:r>
    </w:p>
    <w:p w:rsidR="004F08C0" w:rsidRPr="0003697E" w:rsidRDefault="004F08C0" w:rsidP="001D468F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03697E">
        <w:rPr>
          <w:rFonts w:asciiTheme="minorHAnsi" w:hAnsiTheme="minorHAnsi" w:cs="Arial"/>
          <w:color w:val="000000" w:themeColor="text1"/>
          <w:lang w:eastAsia="ja-JP"/>
        </w:rPr>
        <w:t>Osoby odpowiedzialne za kontakt z oferentami ze strony Zamawiającego:</w:t>
      </w:r>
    </w:p>
    <w:p w:rsidR="00C330C9" w:rsidRPr="0003697E" w:rsidRDefault="00C330C9" w:rsidP="001D468F">
      <w:pPr>
        <w:pStyle w:val="Akapitzlist"/>
        <w:autoSpaceDE w:val="0"/>
        <w:autoSpaceDN w:val="0"/>
        <w:adjustRightInd w:val="0"/>
        <w:ind w:left="360"/>
        <w:rPr>
          <w:rFonts w:asciiTheme="minorHAnsi" w:hAnsiTheme="minorHAnsi" w:cs="Arial"/>
          <w:color w:val="000000" w:themeColor="text1"/>
        </w:rPr>
      </w:pPr>
      <w:r w:rsidRPr="0003697E">
        <w:rPr>
          <w:rFonts w:asciiTheme="minorHAnsi" w:hAnsiTheme="minorHAnsi" w:cs="Arial"/>
          <w:b/>
          <w:color w:val="000000" w:themeColor="text1"/>
        </w:rPr>
        <w:t>w zakresie technicznym:</w:t>
      </w:r>
    </w:p>
    <w:p w:rsidR="00C330C9" w:rsidRPr="0003697E" w:rsidRDefault="002C2736" w:rsidP="001D468F">
      <w:pPr>
        <w:pStyle w:val="Akapitzlist"/>
        <w:autoSpaceDE w:val="0"/>
        <w:autoSpaceDN w:val="0"/>
        <w:adjustRightInd w:val="0"/>
        <w:ind w:left="360"/>
        <w:jc w:val="center"/>
        <w:rPr>
          <w:rFonts w:asciiTheme="minorHAnsi" w:eastAsia="Times" w:hAnsiTheme="minorHAnsi" w:cs="Verdana"/>
          <w:b/>
          <w:i/>
          <w:color w:val="000000" w:themeColor="text1"/>
        </w:rPr>
      </w:pPr>
      <w:r w:rsidRPr="0003697E">
        <w:rPr>
          <w:rFonts w:asciiTheme="minorHAnsi" w:eastAsia="Times" w:hAnsiTheme="minorHAnsi" w:cs="Verdana"/>
          <w:b/>
          <w:i/>
          <w:color w:val="000000" w:themeColor="text1"/>
        </w:rPr>
        <w:t>Tomasz Damm</w:t>
      </w:r>
    </w:p>
    <w:p w:rsidR="00C330C9" w:rsidRPr="0003697E" w:rsidRDefault="003C491F" w:rsidP="001D468F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  <w:lang w:val="nl-BE"/>
        </w:rPr>
      </w:pPr>
      <w:r w:rsidRPr="0003697E">
        <w:rPr>
          <w:rFonts w:asciiTheme="minorHAnsi" w:hAnsiTheme="minorHAnsi"/>
          <w:color w:val="000000" w:themeColor="text1"/>
        </w:rPr>
        <w:t>Specjalista ds. blokowych</w:t>
      </w:r>
    </w:p>
    <w:p w:rsidR="00C330C9" w:rsidRPr="0003697E" w:rsidRDefault="00C330C9" w:rsidP="001D468F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  <w:lang w:val="en-US"/>
        </w:rPr>
      </w:pPr>
      <w:r w:rsidRPr="0003697E">
        <w:rPr>
          <w:rFonts w:asciiTheme="minorHAnsi" w:hAnsiTheme="minorHAnsi" w:cs="Arial"/>
          <w:color w:val="000000" w:themeColor="text1"/>
          <w:lang w:val="en-US"/>
        </w:rPr>
        <w:t xml:space="preserve">tel.: +48 15 865 </w:t>
      </w:r>
      <w:r w:rsidRPr="0003697E">
        <w:rPr>
          <w:rFonts w:asciiTheme="minorHAnsi" w:hAnsiTheme="minorHAnsi"/>
          <w:color w:val="000000" w:themeColor="text1"/>
          <w:lang w:val="en-US"/>
        </w:rPr>
        <w:t>6</w:t>
      </w:r>
      <w:r w:rsidR="002C2736" w:rsidRPr="0003697E">
        <w:rPr>
          <w:rFonts w:asciiTheme="minorHAnsi" w:hAnsiTheme="minorHAnsi"/>
          <w:color w:val="000000" w:themeColor="text1"/>
          <w:lang w:val="en-US"/>
        </w:rPr>
        <w:t>2 97</w:t>
      </w:r>
      <w:r w:rsidRPr="0003697E">
        <w:rPr>
          <w:rFonts w:asciiTheme="minorHAnsi" w:hAnsiTheme="minorHAnsi"/>
          <w:color w:val="000000" w:themeColor="text1"/>
          <w:lang w:val="en-US"/>
        </w:rPr>
        <w:t xml:space="preserve"> </w:t>
      </w:r>
      <w:proofErr w:type="spellStart"/>
      <w:r w:rsidRPr="0003697E">
        <w:rPr>
          <w:rFonts w:asciiTheme="minorHAnsi" w:hAnsiTheme="minorHAnsi"/>
          <w:color w:val="000000" w:themeColor="text1"/>
          <w:lang w:val="en-US"/>
        </w:rPr>
        <w:t>lub</w:t>
      </w:r>
      <w:proofErr w:type="spellEnd"/>
      <w:r w:rsidRPr="0003697E">
        <w:rPr>
          <w:rFonts w:asciiTheme="minorHAnsi" w:hAnsiTheme="minorHAnsi"/>
          <w:color w:val="000000" w:themeColor="text1"/>
          <w:lang w:val="en-US"/>
        </w:rPr>
        <w:t xml:space="preserve"> +</w:t>
      </w:r>
      <w:r w:rsidR="00927254" w:rsidRPr="0003697E">
        <w:rPr>
          <w:rFonts w:asciiTheme="minorHAnsi" w:hAnsiTheme="minorHAnsi"/>
          <w:color w:val="000000" w:themeColor="text1"/>
          <w:lang w:val="en-US"/>
        </w:rPr>
        <w:t xml:space="preserve"> 48</w:t>
      </w:r>
      <w:r w:rsidR="003C491F" w:rsidRPr="0003697E">
        <w:rPr>
          <w:rFonts w:asciiTheme="minorHAnsi" w:hAnsiTheme="minorHAnsi"/>
          <w:color w:val="000000" w:themeColor="text1"/>
          <w:lang w:val="en-US"/>
        </w:rPr>
        <w:t xml:space="preserve"> </w:t>
      </w:r>
      <w:r w:rsidR="00BC75A0" w:rsidRPr="0003697E">
        <w:rPr>
          <w:rFonts w:asciiTheme="minorHAnsi" w:hAnsiTheme="minorHAnsi"/>
          <w:color w:val="000000" w:themeColor="text1"/>
          <w:lang w:val="en-US"/>
        </w:rPr>
        <w:t>6</w:t>
      </w:r>
      <w:r w:rsidR="007A09A9" w:rsidRPr="0003697E">
        <w:rPr>
          <w:rFonts w:asciiTheme="minorHAnsi" w:hAnsiTheme="minorHAnsi"/>
          <w:color w:val="000000" w:themeColor="text1"/>
          <w:lang w:val="en-US"/>
        </w:rPr>
        <w:t>66</w:t>
      </w:r>
      <w:r w:rsidR="00BC75A0" w:rsidRPr="0003697E">
        <w:rPr>
          <w:rFonts w:asciiTheme="minorHAnsi" w:hAnsiTheme="minorHAnsi"/>
          <w:color w:val="000000" w:themeColor="text1"/>
          <w:lang w:val="en-US"/>
        </w:rPr>
        <w:t> </w:t>
      </w:r>
      <w:r w:rsidR="007A09A9" w:rsidRPr="0003697E">
        <w:rPr>
          <w:rFonts w:asciiTheme="minorHAnsi" w:hAnsiTheme="minorHAnsi"/>
          <w:color w:val="000000" w:themeColor="text1"/>
          <w:lang w:val="en-US"/>
        </w:rPr>
        <w:t>329</w:t>
      </w:r>
      <w:r w:rsidR="00BC75A0" w:rsidRPr="0003697E">
        <w:rPr>
          <w:rFonts w:asciiTheme="minorHAnsi" w:hAnsiTheme="minorHAnsi"/>
          <w:color w:val="000000" w:themeColor="text1"/>
          <w:lang w:val="en-US"/>
        </w:rPr>
        <w:t xml:space="preserve"> </w:t>
      </w:r>
      <w:r w:rsidR="007A09A9" w:rsidRPr="0003697E">
        <w:rPr>
          <w:rFonts w:asciiTheme="minorHAnsi" w:hAnsiTheme="minorHAnsi"/>
          <w:color w:val="000000" w:themeColor="text1"/>
          <w:lang w:val="en-US"/>
        </w:rPr>
        <w:t>279</w:t>
      </w:r>
    </w:p>
    <w:p w:rsidR="00C330C9" w:rsidRPr="0003697E" w:rsidRDefault="00C330C9" w:rsidP="001D468F">
      <w:pPr>
        <w:pStyle w:val="Akapitzlist"/>
        <w:ind w:left="360"/>
        <w:jc w:val="center"/>
        <w:rPr>
          <w:rFonts w:asciiTheme="minorHAnsi" w:hAnsiTheme="minorHAnsi"/>
          <w:color w:val="000000" w:themeColor="text1"/>
          <w:lang w:val="nl-BE"/>
        </w:rPr>
      </w:pPr>
      <w:r w:rsidRPr="0003697E">
        <w:rPr>
          <w:rFonts w:asciiTheme="minorHAnsi" w:hAnsiTheme="minorHAnsi" w:cs="Arial"/>
          <w:color w:val="000000" w:themeColor="text1"/>
          <w:lang w:val="en-US"/>
        </w:rPr>
        <w:t xml:space="preserve">email: </w:t>
      </w:r>
      <w:hyperlink r:id="rId11" w:history="1">
        <w:r w:rsidR="002C2736" w:rsidRPr="0003697E">
          <w:rPr>
            <w:rStyle w:val="Hipercze"/>
            <w:rFonts w:asciiTheme="minorHAnsi" w:hAnsiTheme="minorHAnsi" w:cs="Arial"/>
            <w:color w:val="000000" w:themeColor="text1"/>
            <w:lang w:val="en-US"/>
          </w:rPr>
          <w:t>tomasz.damm@enea.pl</w:t>
        </w:r>
      </w:hyperlink>
    </w:p>
    <w:p w:rsidR="00C330C9" w:rsidRPr="0003697E" w:rsidRDefault="00C330C9" w:rsidP="001D468F">
      <w:pPr>
        <w:pStyle w:val="Akapitzlist"/>
        <w:autoSpaceDE w:val="0"/>
        <w:autoSpaceDN w:val="0"/>
        <w:adjustRightInd w:val="0"/>
        <w:ind w:left="360"/>
        <w:rPr>
          <w:rFonts w:asciiTheme="minorHAnsi" w:eastAsia="Times" w:hAnsiTheme="minorHAnsi" w:cs="Verdana"/>
          <w:b/>
          <w:color w:val="000000" w:themeColor="text1"/>
        </w:rPr>
      </w:pPr>
      <w:r w:rsidRPr="0003697E">
        <w:rPr>
          <w:rFonts w:asciiTheme="minorHAnsi" w:hAnsiTheme="minorHAnsi" w:cs="Arial"/>
          <w:b/>
          <w:color w:val="000000" w:themeColor="text1"/>
        </w:rPr>
        <w:lastRenderedPageBreak/>
        <w:t>w zakresie formalnym:</w:t>
      </w:r>
    </w:p>
    <w:p w:rsidR="00C330C9" w:rsidRPr="0003697E" w:rsidRDefault="00C330C9" w:rsidP="001D468F">
      <w:pPr>
        <w:pStyle w:val="Akapitzlist"/>
        <w:ind w:left="360"/>
        <w:jc w:val="center"/>
        <w:rPr>
          <w:rFonts w:asciiTheme="minorHAnsi" w:eastAsia="Times" w:hAnsiTheme="minorHAnsi" w:cs="Verdana"/>
          <w:b/>
          <w:i/>
          <w:color w:val="000000" w:themeColor="text1"/>
        </w:rPr>
      </w:pPr>
      <w:r w:rsidRPr="0003697E">
        <w:rPr>
          <w:rFonts w:asciiTheme="minorHAnsi" w:eastAsia="Times" w:hAnsiTheme="minorHAnsi" w:cs="Verdana"/>
          <w:b/>
          <w:i/>
          <w:color w:val="000000" w:themeColor="text1"/>
        </w:rPr>
        <w:t>Teresa Wilk</w:t>
      </w:r>
    </w:p>
    <w:p w:rsidR="00C330C9" w:rsidRPr="0003697E" w:rsidRDefault="00C330C9" w:rsidP="001D468F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</w:rPr>
      </w:pPr>
      <w:r w:rsidRPr="0003697E">
        <w:rPr>
          <w:rFonts w:asciiTheme="minorHAnsi" w:hAnsiTheme="minorHAnsi" w:cs="Arial"/>
          <w:color w:val="000000" w:themeColor="text1"/>
        </w:rPr>
        <w:t>St. specjalista d/s Umów</w:t>
      </w:r>
    </w:p>
    <w:p w:rsidR="00C330C9" w:rsidRPr="0003697E" w:rsidRDefault="00C330C9" w:rsidP="001D468F">
      <w:pPr>
        <w:spacing w:line="276" w:lineRule="auto"/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03697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tel. +48 15 865-63 91; fax: +48 15 865 61 88</w:t>
      </w:r>
    </w:p>
    <w:p w:rsidR="00C330C9" w:rsidRPr="0003697E" w:rsidRDefault="00C330C9" w:rsidP="001D468F">
      <w:pPr>
        <w:spacing w:line="276" w:lineRule="auto"/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03697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email: </w:t>
      </w:r>
      <w:hyperlink r:id="rId12" w:history="1">
        <w:r w:rsidRPr="0003697E">
          <w:rPr>
            <w:rStyle w:val="Hipercz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teresa.wilk@enea.pl</w:t>
        </w:r>
      </w:hyperlink>
    </w:p>
    <w:p w:rsidR="004F08C0" w:rsidRPr="0003697E" w:rsidRDefault="004F08C0" w:rsidP="001D468F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</w:rPr>
      </w:pPr>
      <w:r w:rsidRPr="0003697E">
        <w:rPr>
          <w:rFonts w:asciiTheme="minorHAnsi" w:hAnsiTheme="minorHAnsi" w:cs="Arial"/>
          <w:color w:val="000000" w:themeColor="text1"/>
        </w:rPr>
        <w:t>Przetarg prowadzony będzie na zasadach określonych w regulaminie wewnętrznym Enea Połaniec S.A.</w:t>
      </w:r>
    </w:p>
    <w:p w:rsidR="004F08C0" w:rsidRPr="0003697E" w:rsidRDefault="004F08C0" w:rsidP="001D468F">
      <w:pPr>
        <w:pStyle w:val="Akapitzlist"/>
        <w:ind w:left="0"/>
        <w:jc w:val="both"/>
        <w:rPr>
          <w:rFonts w:asciiTheme="minorHAnsi" w:hAnsiTheme="minorHAnsi" w:cs="Arial"/>
          <w:color w:val="000000" w:themeColor="text1"/>
        </w:rPr>
      </w:pPr>
      <w:r w:rsidRPr="0003697E">
        <w:rPr>
          <w:rFonts w:asciiTheme="minorHAnsi" w:hAnsiTheme="minorHAnsi" w:cs="Arial"/>
          <w:color w:val="000000" w:themeColor="text1"/>
        </w:rPr>
        <w:t>Zamawiający zastrzega sobie możliwość zmiany warunków przetargu określonych w niniejszym ogłoszeniu lub odwołania przetargu bez podania przyczyn.</w:t>
      </w:r>
    </w:p>
    <w:p w:rsidR="00B17688" w:rsidRPr="0003697E" w:rsidRDefault="00B17688" w:rsidP="001D468F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eastAsiaTheme="minorHAnsi" w:hAnsiTheme="minorHAnsi"/>
          <w:color w:val="000000" w:themeColor="text1"/>
          <w:lang w:eastAsia="ar-SA"/>
        </w:rPr>
      </w:pPr>
      <w:r w:rsidRPr="0003697E">
        <w:rPr>
          <w:rFonts w:asciiTheme="minorHAnsi" w:eastAsiaTheme="minorHAnsi" w:hAnsiTheme="minorHAnsi"/>
          <w:color w:val="000000" w:themeColor="text1"/>
          <w:lang w:eastAsia="ar-SA"/>
        </w:rPr>
        <w:t>Celem zabezpieczenia roszczeń Zamawiającego wynikających z niewykonania lub nienależytego wykonania Umowy Wykonawca dostarczy Zamawiającemu:</w:t>
      </w:r>
    </w:p>
    <w:p w:rsidR="00B17688" w:rsidRPr="0003697E" w:rsidRDefault="00B17688" w:rsidP="001D468F">
      <w:pPr>
        <w:pStyle w:val="Nagwek"/>
        <w:numPr>
          <w:ilvl w:val="2"/>
          <w:numId w:val="46"/>
        </w:numPr>
        <w:tabs>
          <w:tab w:val="left" w:pos="709"/>
          <w:tab w:val="left" w:pos="1134"/>
          <w:tab w:val="left" w:pos="1418"/>
          <w:tab w:val="left" w:pos="2835"/>
        </w:tabs>
        <w:spacing w:before="120" w:after="120" w:line="276" w:lineRule="auto"/>
        <w:ind w:left="1418" w:hanging="698"/>
        <w:jc w:val="both"/>
        <w:rPr>
          <w:rFonts w:asciiTheme="minorHAnsi" w:eastAsiaTheme="minorHAnsi" w:hAnsiTheme="minorHAnsi"/>
          <w:color w:val="000000" w:themeColor="text1"/>
          <w:sz w:val="22"/>
          <w:szCs w:val="22"/>
          <w:lang w:eastAsia="ar-SA"/>
        </w:rPr>
      </w:pPr>
      <w:r w:rsidRPr="0003697E">
        <w:rPr>
          <w:rFonts w:asciiTheme="minorHAnsi" w:eastAsiaTheme="minorHAnsi" w:hAnsiTheme="minorHAnsi"/>
          <w:color w:val="000000" w:themeColor="text1"/>
          <w:sz w:val="22"/>
          <w:szCs w:val="22"/>
          <w:lang w:eastAsia="ar-SA"/>
        </w:rPr>
        <w:t>Gwarancję Należytego Wykonania Przedmiotu Umowy w wysokości 5% kwoty Wynagrodzenia umownego netto</w:t>
      </w:r>
      <w:r w:rsidR="00D17E90">
        <w:rPr>
          <w:rFonts w:asciiTheme="minorHAnsi" w:eastAsiaTheme="minorHAnsi" w:hAnsiTheme="minorHAnsi"/>
          <w:color w:val="000000" w:themeColor="text1"/>
          <w:sz w:val="22"/>
          <w:szCs w:val="22"/>
          <w:lang w:eastAsia="ar-SA"/>
        </w:rPr>
        <w:t xml:space="preserve"> (  wartość limitu  wynagrodzenia )</w:t>
      </w:r>
      <w:r w:rsidRPr="0003697E">
        <w:rPr>
          <w:rFonts w:asciiTheme="minorHAnsi" w:eastAsiaTheme="minorHAnsi" w:hAnsiTheme="minorHAnsi"/>
          <w:color w:val="000000" w:themeColor="text1"/>
          <w:sz w:val="22"/>
          <w:szCs w:val="22"/>
          <w:lang w:eastAsia="ar-SA"/>
        </w:rPr>
        <w:t xml:space="preserve">, obowiązującą w okresie realizacji Umowy do dnia odbioru końcowego - w formie pieniężnej, gwarancji bankowej lub ubezpieczeniowej nieodwołalnej i płatnej na pierwsze żądanie, bez badania zasadności roszczenia . Wykonawca zobowiązuje się dostarczyć Gwarancję Należytego Wykonania Przedmiotu Umowy w formie gwarancji ubezpieczeniowej albo bankowej w terminie 14 dni od dnia zawarcia Umowy; dostarczenie tej Gwarancji jest warunkiem wejścia Umowy w życie. Zabezpieczenie  w formie pieniężnej powinno być wpłacone na rachunek bankowy Zamawiającego w PKO BP nr: 24 1020 1026 0000 1102 0296 1860, w terminie 14 dni od dnia zawarcia Umowy. Zabezpieczenie w formie pieniężnej będzie przechowywane na oprocentowanym rachunku bankowym. Zamawiający zwróci Wykonawcy zabezpieczenie wniesione w pieniądzu z odsetkami wynikającymi z umowy rachunku bankowego w terminie 14 dni od dnia odbioru końcowego pod warunkiem dostarczenia Gwarancji Usunięcia Wad. Zabezpieczenie zostanie pomniejszone o koszt prowadzenia rachunku oraz prowizji bankowej pobranej za przelew pieniędzy na rachunek bankowy Wykonawcy. W przypadku niedostarczenia zabezpieczenia Zamawiający uprawniony jest do odstąpienia od Umowy w terminie 60 dni.  </w:t>
      </w:r>
    </w:p>
    <w:p w:rsidR="00B17688" w:rsidRPr="0003697E" w:rsidRDefault="00B17688" w:rsidP="001D468F">
      <w:pPr>
        <w:pStyle w:val="Nagwek"/>
        <w:numPr>
          <w:ilvl w:val="2"/>
          <w:numId w:val="46"/>
        </w:numPr>
        <w:tabs>
          <w:tab w:val="left" w:pos="709"/>
          <w:tab w:val="left" w:pos="1134"/>
          <w:tab w:val="left" w:pos="1418"/>
          <w:tab w:val="left" w:pos="2835"/>
        </w:tabs>
        <w:spacing w:before="120" w:after="120" w:line="276" w:lineRule="auto"/>
        <w:ind w:left="1418" w:hanging="698"/>
        <w:jc w:val="both"/>
        <w:rPr>
          <w:rFonts w:asciiTheme="minorHAnsi" w:eastAsiaTheme="minorHAnsi" w:hAnsiTheme="minorHAnsi"/>
          <w:color w:val="000000" w:themeColor="text1"/>
          <w:sz w:val="22"/>
          <w:szCs w:val="22"/>
          <w:lang w:eastAsia="ar-SA"/>
        </w:rPr>
      </w:pPr>
      <w:r w:rsidRPr="0003697E">
        <w:rPr>
          <w:rFonts w:asciiTheme="minorHAnsi" w:eastAsiaTheme="minorHAnsi" w:hAnsiTheme="minorHAnsi"/>
          <w:color w:val="000000" w:themeColor="text1"/>
          <w:sz w:val="22"/>
          <w:szCs w:val="22"/>
          <w:lang w:eastAsia="ar-SA"/>
        </w:rPr>
        <w:t xml:space="preserve">Gwarancję Usunięcia Wad w wysokości 2 % kwoty Wynagrodzenia umownego netto obowiązującą w okresie ustalonej gwarancji, liczonej od dnia odbioru </w:t>
      </w:r>
      <w:r w:rsidR="00D6143D" w:rsidRPr="0003697E">
        <w:rPr>
          <w:rFonts w:asciiTheme="minorHAnsi" w:eastAsiaTheme="minorHAnsi" w:hAnsiTheme="minorHAnsi"/>
          <w:color w:val="000000" w:themeColor="text1"/>
          <w:sz w:val="22"/>
          <w:szCs w:val="22"/>
          <w:lang w:eastAsia="ar-SA"/>
        </w:rPr>
        <w:t>końcowego</w:t>
      </w:r>
      <w:r w:rsidR="00E76BC5" w:rsidRPr="0003697E">
        <w:rPr>
          <w:rFonts w:asciiTheme="minorHAnsi" w:eastAsiaTheme="minorHAnsi" w:hAnsiTheme="minorHAnsi"/>
          <w:color w:val="000000" w:themeColor="text1"/>
          <w:sz w:val="22"/>
          <w:szCs w:val="22"/>
          <w:lang w:eastAsia="ar-SA"/>
        </w:rPr>
        <w:t>.</w:t>
      </w:r>
      <w:r w:rsidRPr="0003697E">
        <w:rPr>
          <w:rFonts w:asciiTheme="minorHAnsi" w:eastAsiaTheme="minorHAnsi" w:hAnsiTheme="minorHAnsi"/>
          <w:color w:val="000000" w:themeColor="text1"/>
          <w:sz w:val="22"/>
          <w:szCs w:val="22"/>
          <w:lang w:eastAsia="ar-SA"/>
        </w:rPr>
        <w:t xml:space="preserve">   Gwarancja Usuwania Wad musi zostać przedłożona Zamawiającemu najpóźniej w dniu odbioru końcowego, w formie gwarancji bankowej lub ubezpieczeniowej nieodwołalnej i płatnej na pierwsze żądanie, bez badania zasadności roszczenia  lub   będzie zatrzymana  jako część płatności  ostatniej   faktury.  </w:t>
      </w:r>
    </w:p>
    <w:p w:rsidR="00B17688" w:rsidRPr="0003697E" w:rsidRDefault="00B17688" w:rsidP="001D468F">
      <w:pPr>
        <w:pStyle w:val="Akapitzlist"/>
        <w:ind w:left="0"/>
        <w:jc w:val="both"/>
        <w:rPr>
          <w:rFonts w:asciiTheme="minorHAnsi" w:hAnsiTheme="minorHAnsi" w:cs="Arial"/>
          <w:color w:val="000000" w:themeColor="text1"/>
        </w:rPr>
      </w:pPr>
    </w:p>
    <w:p w:rsidR="00074437" w:rsidRPr="0003697E" w:rsidRDefault="00074437" w:rsidP="001D468F">
      <w:pPr>
        <w:pStyle w:val="Akapitzlist"/>
        <w:ind w:left="0"/>
        <w:jc w:val="both"/>
        <w:rPr>
          <w:rFonts w:asciiTheme="minorHAnsi" w:hAnsiTheme="minorHAnsi" w:cs="Arial"/>
          <w:b/>
          <w:color w:val="000000" w:themeColor="text1"/>
        </w:rPr>
      </w:pPr>
      <w:proofErr w:type="spellStart"/>
      <w:r w:rsidRPr="0003697E">
        <w:rPr>
          <w:rFonts w:asciiTheme="minorHAnsi" w:hAnsiTheme="minorHAnsi" w:cs="Arial"/>
          <w:b/>
          <w:color w:val="000000" w:themeColor="text1"/>
        </w:rPr>
        <w:t>Załaczniki</w:t>
      </w:r>
      <w:proofErr w:type="spellEnd"/>
      <w:r w:rsidRPr="0003697E">
        <w:rPr>
          <w:rFonts w:asciiTheme="minorHAnsi" w:hAnsiTheme="minorHAnsi" w:cs="Arial"/>
          <w:b/>
          <w:color w:val="000000" w:themeColor="text1"/>
        </w:rPr>
        <w:t xml:space="preserve">: </w:t>
      </w:r>
    </w:p>
    <w:p w:rsidR="005C6792" w:rsidRPr="0003697E" w:rsidRDefault="00E41F86" w:rsidP="001D468F">
      <w:pPr>
        <w:pStyle w:val="Akapitzlist"/>
        <w:ind w:left="0"/>
        <w:jc w:val="both"/>
        <w:rPr>
          <w:rFonts w:asciiTheme="minorHAnsi" w:hAnsiTheme="minorHAnsi" w:cs="Arial"/>
          <w:color w:val="000000" w:themeColor="text1"/>
        </w:rPr>
      </w:pPr>
      <w:r w:rsidRPr="0003697E">
        <w:rPr>
          <w:rFonts w:asciiTheme="minorHAnsi" w:hAnsiTheme="minorHAnsi" w:cs="Arial"/>
          <w:color w:val="000000" w:themeColor="text1"/>
        </w:rPr>
        <w:t>Zał</w:t>
      </w:r>
      <w:r w:rsidR="00EA5172" w:rsidRPr="0003697E">
        <w:rPr>
          <w:rFonts w:asciiTheme="minorHAnsi" w:hAnsiTheme="minorHAnsi" w:cs="Arial"/>
          <w:color w:val="000000" w:themeColor="text1"/>
        </w:rPr>
        <w:t>ą</w:t>
      </w:r>
      <w:r w:rsidR="008F5F73" w:rsidRPr="0003697E">
        <w:rPr>
          <w:rFonts w:asciiTheme="minorHAnsi" w:hAnsiTheme="minorHAnsi" w:cs="Arial"/>
          <w:color w:val="000000" w:themeColor="text1"/>
        </w:rPr>
        <w:t>cznik nr 1</w:t>
      </w:r>
      <w:r w:rsidRPr="0003697E">
        <w:rPr>
          <w:rFonts w:asciiTheme="minorHAnsi" w:hAnsiTheme="minorHAnsi" w:cs="Arial"/>
          <w:color w:val="000000" w:themeColor="text1"/>
        </w:rPr>
        <w:t xml:space="preserve"> </w:t>
      </w:r>
      <w:r w:rsidR="008F5F73" w:rsidRPr="0003697E">
        <w:rPr>
          <w:rFonts w:asciiTheme="minorHAnsi" w:hAnsiTheme="minorHAnsi" w:cs="Arial"/>
          <w:color w:val="000000" w:themeColor="text1"/>
        </w:rPr>
        <w:t>do ogłoszenia</w:t>
      </w:r>
      <w:r w:rsidRPr="0003697E">
        <w:rPr>
          <w:rFonts w:asciiTheme="minorHAnsi" w:hAnsiTheme="minorHAnsi" w:cs="Arial"/>
          <w:color w:val="000000" w:themeColor="text1"/>
        </w:rPr>
        <w:t xml:space="preserve"> </w:t>
      </w:r>
      <w:r w:rsidR="008F5F73" w:rsidRPr="0003697E">
        <w:rPr>
          <w:rFonts w:asciiTheme="minorHAnsi" w:hAnsiTheme="minorHAnsi" w:cs="Arial"/>
          <w:color w:val="000000" w:themeColor="text1"/>
        </w:rPr>
        <w:t xml:space="preserve">- </w:t>
      </w:r>
      <w:r w:rsidR="005C6792" w:rsidRPr="0003697E">
        <w:rPr>
          <w:rFonts w:asciiTheme="minorHAnsi" w:hAnsiTheme="minorHAnsi" w:cs="Arial"/>
          <w:color w:val="000000" w:themeColor="text1"/>
        </w:rPr>
        <w:t xml:space="preserve">Wzór </w:t>
      </w:r>
      <w:r w:rsidR="00927254" w:rsidRPr="0003697E">
        <w:rPr>
          <w:rFonts w:asciiTheme="minorHAnsi" w:hAnsiTheme="minorHAnsi" w:cs="Arial"/>
          <w:color w:val="000000" w:themeColor="text1"/>
        </w:rPr>
        <w:t xml:space="preserve">( formularz) </w:t>
      </w:r>
      <w:r w:rsidR="005C6792" w:rsidRPr="0003697E">
        <w:rPr>
          <w:rFonts w:asciiTheme="minorHAnsi" w:hAnsiTheme="minorHAnsi" w:cs="Arial"/>
          <w:color w:val="000000" w:themeColor="text1"/>
        </w:rPr>
        <w:t>oferty</w:t>
      </w:r>
    </w:p>
    <w:p w:rsidR="002C2736" w:rsidRPr="0003697E" w:rsidRDefault="00181469" w:rsidP="001D468F">
      <w:pPr>
        <w:pStyle w:val="Akapitzlist"/>
        <w:ind w:left="0"/>
        <w:jc w:val="both"/>
        <w:rPr>
          <w:rFonts w:asciiTheme="minorHAnsi" w:eastAsiaTheme="minorHAnsi" w:hAnsiTheme="minorHAnsi" w:cs="ArialMT"/>
          <w:color w:val="000000" w:themeColor="text1"/>
        </w:rPr>
      </w:pPr>
      <w:r w:rsidRPr="0003697E">
        <w:rPr>
          <w:rFonts w:asciiTheme="minorHAnsi" w:hAnsiTheme="minorHAnsi" w:cs="Arial"/>
          <w:color w:val="000000" w:themeColor="text1"/>
        </w:rPr>
        <w:t>Zał</w:t>
      </w:r>
      <w:r w:rsidR="00EA5172" w:rsidRPr="0003697E">
        <w:rPr>
          <w:rFonts w:asciiTheme="minorHAnsi" w:hAnsiTheme="minorHAnsi" w:cs="Arial"/>
          <w:color w:val="000000" w:themeColor="text1"/>
        </w:rPr>
        <w:t>ą</w:t>
      </w:r>
      <w:r w:rsidR="008F5F73" w:rsidRPr="0003697E">
        <w:rPr>
          <w:rFonts w:asciiTheme="minorHAnsi" w:hAnsiTheme="minorHAnsi" w:cs="Arial"/>
          <w:color w:val="000000" w:themeColor="text1"/>
        </w:rPr>
        <w:t xml:space="preserve">cznik </w:t>
      </w:r>
      <w:r w:rsidRPr="0003697E">
        <w:rPr>
          <w:rFonts w:asciiTheme="minorHAnsi" w:hAnsiTheme="minorHAnsi" w:cs="Arial"/>
          <w:color w:val="000000" w:themeColor="text1"/>
        </w:rPr>
        <w:t xml:space="preserve">nr 2 </w:t>
      </w:r>
      <w:r w:rsidR="00A34C85" w:rsidRPr="0003697E">
        <w:rPr>
          <w:rFonts w:asciiTheme="minorHAnsi" w:hAnsiTheme="minorHAnsi" w:cs="Arial"/>
          <w:color w:val="000000" w:themeColor="text1"/>
        </w:rPr>
        <w:t xml:space="preserve">- </w:t>
      </w:r>
      <w:r w:rsidR="008F5F73" w:rsidRPr="0003697E">
        <w:rPr>
          <w:rFonts w:asciiTheme="minorHAnsi" w:hAnsiTheme="minorHAnsi" w:cs="Arial"/>
          <w:color w:val="000000" w:themeColor="text1"/>
        </w:rPr>
        <w:t xml:space="preserve">do ogłoszenia </w:t>
      </w:r>
      <w:r w:rsidRPr="0003697E">
        <w:rPr>
          <w:rFonts w:asciiTheme="minorHAnsi" w:hAnsiTheme="minorHAnsi" w:cs="Arial"/>
          <w:color w:val="000000" w:themeColor="text1"/>
        </w:rPr>
        <w:t xml:space="preserve">- </w:t>
      </w:r>
      <w:r w:rsidR="00A72FB0" w:rsidRPr="0003697E">
        <w:rPr>
          <w:rFonts w:asciiTheme="minorHAnsi" w:hAnsiTheme="minorHAnsi" w:cs="Arial"/>
          <w:color w:val="000000" w:themeColor="text1"/>
        </w:rPr>
        <w:t>Specy</w:t>
      </w:r>
      <w:r w:rsidR="008F5F73" w:rsidRPr="0003697E">
        <w:rPr>
          <w:rFonts w:asciiTheme="minorHAnsi" w:hAnsiTheme="minorHAnsi" w:cs="Arial"/>
          <w:color w:val="000000" w:themeColor="text1"/>
        </w:rPr>
        <w:t>fikacja  istotnych   warunków zamówienia  ( SIWZ)</w:t>
      </w:r>
      <w:r w:rsidR="00A72FB0" w:rsidRPr="0003697E">
        <w:rPr>
          <w:rFonts w:asciiTheme="minorHAnsi" w:hAnsiTheme="minorHAnsi" w:cs="Arial"/>
          <w:color w:val="000000" w:themeColor="text1"/>
        </w:rPr>
        <w:t xml:space="preserve"> - </w:t>
      </w:r>
      <w:r w:rsidR="00AF0012" w:rsidRPr="0003697E">
        <w:rPr>
          <w:rFonts w:asciiTheme="minorHAnsi" w:hAnsiTheme="minorHAnsi"/>
          <w:b/>
          <w:color w:val="000000" w:themeColor="text1"/>
        </w:rPr>
        <w:t xml:space="preserve">na  </w:t>
      </w:r>
      <w:r w:rsidR="00973BA0" w:rsidRPr="0003697E">
        <w:rPr>
          <w:rFonts w:asciiTheme="minorHAnsi" w:hAnsiTheme="minorHAnsi"/>
          <w:color w:val="000000" w:themeColor="text1"/>
        </w:rPr>
        <w:t xml:space="preserve">wykonanie remontu obmurza w komorze paleniskowej </w:t>
      </w:r>
      <w:r w:rsidR="00973BA0" w:rsidRPr="0003697E">
        <w:rPr>
          <w:rFonts w:asciiTheme="minorHAnsi" w:eastAsiaTheme="minorHAnsi" w:hAnsiTheme="minorHAnsi" w:cs="ArialMT"/>
          <w:color w:val="000000" w:themeColor="text1"/>
        </w:rPr>
        <w:t>kotła fluidalnego bloku nr 9</w:t>
      </w:r>
    </w:p>
    <w:p w:rsidR="00B17688" w:rsidRPr="0003697E" w:rsidRDefault="00B17688" w:rsidP="001D468F">
      <w:pPr>
        <w:pStyle w:val="Akapitzlist"/>
        <w:spacing w:after="0"/>
        <w:ind w:left="0"/>
        <w:jc w:val="both"/>
        <w:rPr>
          <w:rFonts w:asciiTheme="minorHAnsi" w:hAnsiTheme="minorHAnsi" w:cs="Arial"/>
          <w:color w:val="000000" w:themeColor="text1"/>
        </w:rPr>
      </w:pPr>
      <w:r w:rsidRPr="0003697E">
        <w:rPr>
          <w:rFonts w:asciiTheme="minorHAnsi" w:hAnsiTheme="minorHAnsi" w:cs="Arial"/>
          <w:color w:val="000000" w:themeColor="text1"/>
        </w:rPr>
        <w:t>Załącznik nr 3 do ogłoszenia – Wzór umowy.</w:t>
      </w:r>
    </w:p>
    <w:p w:rsidR="00B17688" w:rsidRPr="0003697E" w:rsidRDefault="00B17688" w:rsidP="001D468F">
      <w:pPr>
        <w:pStyle w:val="Akapitzlist"/>
        <w:spacing w:after="0"/>
        <w:ind w:left="0"/>
        <w:rPr>
          <w:rFonts w:asciiTheme="minorHAnsi" w:hAnsiTheme="minorHAnsi" w:cs="Arial"/>
          <w:color w:val="000000" w:themeColor="text1"/>
        </w:rPr>
      </w:pPr>
      <w:r w:rsidRPr="0003697E">
        <w:rPr>
          <w:rFonts w:asciiTheme="minorHAnsi" w:hAnsiTheme="minorHAnsi" w:cs="Arial"/>
          <w:color w:val="000000" w:themeColor="text1"/>
        </w:rPr>
        <w:t xml:space="preserve">Załącznik nr 4 do ogłoszenia – Wzór oświadczenia wymaganego od wykonawcy w zakresie wypełnienia obowiązków informacyjnych przewidzianych w art. 13 lub art. 14 RODO </w:t>
      </w:r>
    </w:p>
    <w:p w:rsidR="00B17688" w:rsidRPr="0003697E" w:rsidRDefault="00B17688" w:rsidP="001D468F">
      <w:pPr>
        <w:pStyle w:val="Akapitzlist"/>
        <w:spacing w:after="0"/>
        <w:ind w:left="0"/>
        <w:jc w:val="both"/>
        <w:rPr>
          <w:rFonts w:asciiTheme="minorHAnsi" w:hAnsiTheme="minorHAnsi" w:cs="Arial"/>
          <w:color w:val="000000" w:themeColor="text1"/>
        </w:rPr>
      </w:pPr>
      <w:r w:rsidRPr="0003697E">
        <w:rPr>
          <w:rFonts w:asciiTheme="minorHAnsi" w:hAnsiTheme="minorHAnsi" w:cs="Arial"/>
          <w:color w:val="000000" w:themeColor="text1"/>
        </w:rPr>
        <w:t xml:space="preserve">Załącznik nr 5 do ogłoszenia – Klauzula informacyjna </w:t>
      </w:r>
    </w:p>
    <w:p w:rsidR="00B17688" w:rsidRPr="0003697E" w:rsidRDefault="00B17688" w:rsidP="001D468F">
      <w:pPr>
        <w:pStyle w:val="Akapitzlist"/>
        <w:spacing w:after="0"/>
        <w:ind w:left="0"/>
        <w:jc w:val="both"/>
        <w:rPr>
          <w:rFonts w:asciiTheme="minorHAnsi" w:hAnsiTheme="minorHAnsi" w:cs="Arial"/>
          <w:color w:val="000000" w:themeColor="text1"/>
        </w:rPr>
      </w:pPr>
      <w:r w:rsidRPr="0003697E">
        <w:rPr>
          <w:rFonts w:asciiTheme="minorHAnsi" w:hAnsiTheme="minorHAnsi" w:cs="Arial"/>
          <w:color w:val="000000" w:themeColor="text1"/>
        </w:rPr>
        <w:t>Załącznik nr 6 do ogłoszenia - Wzór oświadczenia o wyrażeniu zgody na przetwarzanie danych osobowych</w:t>
      </w:r>
    </w:p>
    <w:p w:rsidR="00E41F86" w:rsidRPr="0003697E" w:rsidRDefault="00E41F86" w:rsidP="001D468F">
      <w:pPr>
        <w:pStyle w:val="Akapitzlist"/>
        <w:ind w:left="0"/>
        <w:jc w:val="both"/>
        <w:rPr>
          <w:rFonts w:asciiTheme="minorHAnsi" w:hAnsiTheme="minorHAnsi" w:cs="Arial"/>
          <w:color w:val="000000" w:themeColor="text1"/>
        </w:rPr>
      </w:pPr>
    </w:p>
    <w:p w:rsidR="00A842EC" w:rsidRPr="0003697E" w:rsidRDefault="00A842EC" w:rsidP="001D468F">
      <w:pPr>
        <w:pStyle w:val="Akapitzlist"/>
        <w:spacing w:after="0"/>
        <w:ind w:left="0"/>
        <w:jc w:val="right"/>
        <w:rPr>
          <w:rFonts w:asciiTheme="minorHAnsi" w:hAnsiTheme="minorHAnsi" w:cs="Arial"/>
          <w:color w:val="000000" w:themeColor="text1"/>
        </w:rPr>
      </w:pPr>
    </w:p>
    <w:p w:rsidR="00C33040" w:rsidRPr="0003697E" w:rsidRDefault="00C33040" w:rsidP="001D468F">
      <w:pPr>
        <w:spacing w:after="160" w:line="276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0F2E65" w:rsidRPr="0003697E" w:rsidRDefault="000F2E65" w:rsidP="001D468F">
      <w:pPr>
        <w:spacing w:after="160" w:line="276" w:lineRule="auto"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:rsidR="00A842EC" w:rsidRPr="0003697E" w:rsidRDefault="00FB0F40" w:rsidP="001D468F">
      <w:pPr>
        <w:pStyle w:val="Akapitzlist"/>
        <w:spacing w:after="0"/>
        <w:ind w:left="0"/>
        <w:jc w:val="right"/>
        <w:rPr>
          <w:rFonts w:asciiTheme="minorHAnsi" w:hAnsiTheme="minorHAnsi" w:cs="Arial"/>
          <w:b/>
          <w:color w:val="000000" w:themeColor="text1"/>
        </w:rPr>
      </w:pPr>
      <w:r w:rsidRPr="0003697E">
        <w:rPr>
          <w:rFonts w:asciiTheme="minorHAnsi" w:hAnsiTheme="minorHAnsi" w:cs="Arial"/>
          <w:b/>
          <w:color w:val="000000" w:themeColor="text1"/>
        </w:rPr>
        <w:lastRenderedPageBreak/>
        <w:t xml:space="preserve">Załącznik nr </w:t>
      </w:r>
      <w:r w:rsidR="00C330C9" w:rsidRPr="0003697E">
        <w:rPr>
          <w:rFonts w:asciiTheme="minorHAnsi" w:hAnsiTheme="minorHAnsi" w:cs="Arial"/>
          <w:b/>
          <w:color w:val="000000" w:themeColor="text1"/>
        </w:rPr>
        <w:t>1</w:t>
      </w:r>
      <w:r w:rsidR="00047558" w:rsidRPr="0003697E">
        <w:rPr>
          <w:rFonts w:asciiTheme="minorHAnsi" w:hAnsiTheme="minorHAnsi" w:cs="Arial"/>
          <w:b/>
          <w:color w:val="000000" w:themeColor="text1"/>
        </w:rPr>
        <w:t xml:space="preserve"> do  ogłoszenia </w:t>
      </w:r>
    </w:p>
    <w:p w:rsidR="00FB0F40" w:rsidRPr="0003697E" w:rsidRDefault="00FB0F40" w:rsidP="001D468F">
      <w:pPr>
        <w:pStyle w:val="Akapitzlist"/>
        <w:spacing w:after="0"/>
        <w:ind w:left="0"/>
        <w:jc w:val="center"/>
        <w:rPr>
          <w:rFonts w:asciiTheme="minorHAnsi" w:hAnsiTheme="minorHAnsi" w:cs="Arial"/>
          <w:b/>
          <w:color w:val="000000" w:themeColor="text1"/>
        </w:rPr>
      </w:pPr>
      <w:r w:rsidRPr="0003697E">
        <w:rPr>
          <w:rFonts w:asciiTheme="minorHAnsi" w:hAnsiTheme="minorHAnsi" w:cs="Arial"/>
          <w:b/>
          <w:color w:val="000000" w:themeColor="text1"/>
        </w:rPr>
        <w:t>FORMULARZ OFERTY</w:t>
      </w:r>
    </w:p>
    <w:p w:rsidR="00BD6A5B" w:rsidRPr="0003697E" w:rsidRDefault="00BD6A5B" w:rsidP="001D46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Dane dotyczące oferenta:</w:t>
      </w:r>
    </w:p>
    <w:p w:rsidR="00BD6A5B" w:rsidRPr="0003697E" w:rsidRDefault="00BD6A5B" w:rsidP="001D468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03697E" w:rsidRDefault="00BD6A5B" w:rsidP="001D468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</w:t>
      </w:r>
      <w:r w:rsidR="008F5F73" w:rsidRPr="0003697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Pr="0003697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</w:p>
    <w:p w:rsidR="00BD6A5B" w:rsidRPr="0003697E" w:rsidRDefault="008F5F73" w:rsidP="001D468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</w:t>
      </w:r>
      <w:r w:rsidR="00BD6A5B" w:rsidRPr="0003697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:rsidR="00BD6A5B" w:rsidRPr="0003697E" w:rsidRDefault="00BD6A5B" w:rsidP="001D468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</w:t>
      </w:r>
      <w:r w:rsidR="008F5F73" w:rsidRPr="0003697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  <w:r w:rsidRPr="0003697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</w:t>
      </w:r>
    </w:p>
    <w:p w:rsidR="00BD6A5B" w:rsidRPr="0003697E" w:rsidRDefault="008F5F73" w:rsidP="001D468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e-mail:……………………………</w:t>
      </w:r>
      <w:r w:rsidR="00BD6A5B" w:rsidRPr="0003697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……………………………………………………………………</w:t>
      </w:r>
      <w:r w:rsidRPr="0003697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="00BD6A5B" w:rsidRPr="0003697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</w:t>
      </w:r>
    </w:p>
    <w:p w:rsidR="00BD6A5B" w:rsidRPr="0003697E" w:rsidRDefault="00BD6A5B" w:rsidP="001D468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:rsidR="00BD6A5B" w:rsidRPr="0003697E" w:rsidRDefault="00FB0F40" w:rsidP="001D46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="00BD6A5B" w:rsidRPr="0003697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OFERTĘ w przetargu </w:t>
      </w:r>
      <w:r w:rsidR="009C2304" w:rsidRPr="0003697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niepublicznym </w:t>
      </w:r>
      <w:r w:rsidR="00BD6A5B" w:rsidRPr="0003697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na </w:t>
      </w:r>
      <w:r w:rsidR="00973BA0" w:rsidRPr="0003697E">
        <w:rPr>
          <w:rFonts w:asciiTheme="minorHAnsi" w:hAnsiTheme="minorHAnsi"/>
          <w:color w:val="000000" w:themeColor="text1"/>
          <w:sz w:val="22"/>
          <w:szCs w:val="22"/>
        </w:rPr>
        <w:t xml:space="preserve">wykonanie remontu obmurza w komorze paleniskowej </w:t>
      </w:r>
      <w:r w:rsidR="00973BA0" w:rsidRPr="0003697E">
        <w:rPr>
          <w:rFonts w:asciiTheme="minorHAnsi" w:eastAsiaTheme="minorHAnsi" w:hAnsiTheme="minorHAnsi" w:cs="ArialMT"/>
          <w:color w:val="000000" w:themeColor="text1"/>
          <w:sz w:val="22"/>
          <w:szCs w:val="22"/>
        </w:rPr>
        <w:t>kotła fluidalnego bloku nr 9</w:t>
      </w:r>
      <w:r w:rsidR="00562517" w:rsidRPr="0003697E">
        <w:rPr>
          <w:rFonts w:asciiTheme="minorHAnsi" w:eastAsiaTheme="minorHAnsi" w:hAnsiTheme="minorHAnsi" w:cs="ArialMT"/>
          <w:color w:val="000000" w:themeColor="text1"/>
          <w:sz w:val="22"/>
          <w:szCs w:val="22"/>
        </w:rPr>
        <w:t xml:space="preserve"> w  postojach   planowych  i   awaryjnych  2019-2020 </w:t>
      </w:r>
      <w:r w:rsidR="00973BA0" w:rsidRPr="0003697E">
        <w:rPr>
          <w:rFonts w:asciiTheme="minorHAnsi" w:eastAsiaTheme="minorHAnsi" w:hAnsiTheme="minorHAnsi" w:cs="ArialMT"/>
          <w:color w:val="000000" w:themeColor="text1"/>
          <w:sz w:val="22"/>
          <w:szCs w:val="22"/>
        </w:rPr>
        <w:t xml:space="preserve"> </w:t>
      </w:r>
      <w:r w:rsidR="008F5F73" w:rsidRPr="0003697E">
        <w:rPr>
          <w:rFonts w:asciiTheme="minorHAnsi" w:hAnsiTheme="minorHAnsi" w:cs="Arial"/>
          <w:b/>
          <w:color w:val="000000" w:themeColor="text1"/>
          <w:sz w:val="22"/>
          <w:szCs w:val="22"/>
        </w:rPr>
        <w:t>w Enea Połaniec S.A.</w:t>
      </w:r>
    </w:p>
    <w:p w:rsidR="00FB0F40" w:rsidRPr="0003697E" w:rsidRDefault="00FB0F40" w:rsidP="001D46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</w:t>
      </w:r>
      <w:r w:rsidRPr="0003697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FB0F40" w:rsidRPr="0003697E" w:rsidRDefault="00FB0F40" w:rsidP="001D46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:</w:t>
      </w:r>
    </w:p>
    <w:p w:rsidR="00BD6A5B" w:rsidRPr="0003697E" w:rsidRDefault="00BD6A5B" w:rsidP="001D468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Szczegółowy zakres przedmiotu oferty</w:t>
      </w:r>
      <w:r w:rsidR="00866B87"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090562" w:rsidRPr="0003697E" w:rsidRDefault="00866B87" w:rsidP="001D468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Wynagrodzenie ofertowe </w:t>
      </w:r>
    </w:p>
    <w:p w:rsidR="00FB0F40" w:rsidRPr="0003697E" w:rsidRDefault="00FB0F40" w:rsidP="001D468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Opis profilu działalności oferenta.</w:t>
      </w:r>
    </w:p>
    <w:p w:rsidR="00FB0F40" w:rsidRPr="0003697E" w:rsidRDefault="00FB0F40" w:rsidP="001D468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 profilu działalności zbliżonym do będącego przedmiotem pr</w:t>
      </w:r>
      <w:r w:rsidR="007A09A9"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zetargu, realizowanym</w:t>
      </w: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 wartości sprzedaży usług nie niższej niż </w:t>
      </w:r>
      <w:r w:rsidR="007A09A9"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5 000 000</w:t>
      </w:r>
      <w:r w:rsidR="002A3CC7"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zł </w:t>
      </w:r>
      <w:r w:rsidR="00BC75A0"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  </w:t>
      </w: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netto rocznie. </w:t>
      </w:r>
    </w:p>
    <w:p w:rsidR="00FB0F40" w:rsidRPr="0003697E" w:rsidRDefault="00FB0F40" w:rsidP="001D468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Referencje dla wykonanych usług o profilu zbliżonym do usług będących przedmiotem przetargu, potwierdzające posiadanie przez oferenta co najmniej </w:t>
      </w:r>
      <w:r w:rsidR="00EB1ADB"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</w:t>
      </w: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-letniego doświadczenia poświadczone co najmniej </w:t>
      </w:r>
      <w:r w:rsidR="002A3CC7"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</w:t>
      </w:r>
      <w:r w:rsidR="007A09A9"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="00067218"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listami referencyjnymi z remontu </w:t>
      </w:r>
      <w:r w:rsidR="00413C96"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lub zabudowy nowej </w:t>
      </w:r>
      <w:r w:rsidR="00067218"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wymurówki  kotłów fluidalnych na biomasę </w:t>
      </w: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(które zawierają kwoty z umów)</w:t>
      </w:r>
      <w:r w:rsidR="00EB1ADB"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="00EB1ADB"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Dla realizowanych usług należy przedstawić 2 listy referencyjne na  remont wymurówki o wartości wykonywanych prac na kwotę nie niższą niż 100 000 zł i jeden list referencyjny na zabudowę nowej wymurówki na kwotę nie niższą niż 500 000 zł.</w:t>
      </w:r>
    </w:p>
    <w:p w:rsidR="00D712B3" w:rsidRPr="0003697E" w:rsidRDefault="00D712B3" w:rsidP="001D468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:rsidR="00D712B3" w:rsidRPr="0003697E" w:rsidRDefault="00D712B3" w:rsidP="001D468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Informację o wynikach finansowych oferenta za lata 2015-2017 w formie oświadczenia Zarządu lub właściciela,</w:t>
      </w:r>
    </w:p>
    <w:p w:rsidR="00D712B3" w:rsidRPr="0003697E" w:rsidRDefault="00D712B3" w:rsidP="001D468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oferenta o niezaleganiu ze składkami ZUS i podatkami,</w:t>
      </w:r>
    </w:p>
    <w:p w:rsidR="00D712B3" w:rsidRPr="0003697E" w:rsidRDefault="00D712B3" w:rsidP="001D468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Oświadczenie:</w:t>
      </w:r>
    </w:p>
    <w:p w:rsidR="00D712B3" w:rsidRPr="0003697E" w:rsidRDefault="00D712B3" w:rsidP="001D468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zapoznaniu się z Ogłoszeniem i otrzymaniem wszelkich informacji koniecznych do przygotowania oferty,</w:t>
      </w:r>
    </w:p>
    <w:p w:rsidR="00D712B3" w:rsidRPr="0003697E" w:rsidRDefault="00D712B3" w:rsidP="001D468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posiadaniu uprawnień niezbędnych do wykonania przedmiotu zamówienia zgodnie z odpowiednimi przepisami prawa powszechnie obowiązującego, jeżeli nakładają one obowiązek posiadania takich uprawnień,</w:t>
      </w:r>
    </w:p>
    <w:p w:rsidR="00D712B3" w:rsidRPr="0003697E" w:rsidRDefault="00D712B3" w:rsidP="001D468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o posiadaniu przez osoby dozoru, wymaganych właściwych kwalifikacjach oraz uprawnień związanych z realizacją całego zakresu przedmiotu zamówienia,  </w:t>
      </w:r>
    </w:p>
    <w:p w:rsidR="00D712B3" w:rsidRPr="0003697E" w:rsidRDefault="00D712B3" w:rsidP="001D468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posiadaniu niezbędnej wiedzy i doświadczenia oraz dysponowania potencjałem technicznym i personelem zdolnym do wykonania zamówienia,</w:t>
      </w:r>
    </w:p>
    <w:p w:rsidR="00D712B3" w:rsidRPr="0003697E" w:rsidRDefault="00D712B3" w:rsidP="001D468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kompletności oferty pod względem dokumentacji, koniecznej do zawarcia umowy,</w:t>
      </w:r>
    </w:p>
    <w:p w:rsidR="00D712B3" w:rsidRPr="0003697E" w:rsidRDefault="00D712B3" w:rsidP="001D468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spełnieniu wszystkich wymagań Zamawiającego określonych specyfikacji,</w:t>
      </w:r>
    </w:p>
    <w:p w:rsidR="00D712B3" w:rsidRPr="0003697E" w:rsidRDefault="00D712B3" w:rsidP="001D468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objęciu zakresem oferty wszystkich dostaw niezbędnych do wykonania przedmiotu zamówienia zgodnie z określonymi przez Zamawiającego wymogami oraz obowiązującymi przepisami prawa polskiego i europejskiego,</w:t>
      </w:r>
    </w:p>
    <w:p w:rsidR="00D712B3" w:rsidRPr="0003697E" w:rsidRDefault="00D712B3" w:rsidP="001D468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wykonaniu zamówienia</w:t>
      </w: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ab/>
      </w: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instrText xml:space="preserve"> FORMCHECKBOX </w:instrText>
      </w:r>
      <w:r w:rsidR="0003697E"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r>
      <w:r w:rsidR="0003697E"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fldChar w:fldCharType="separate"/>
      </w: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fldChar w:fldCharType="end"/>
      </w: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samodzielnie / </w:t>
      </w: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instrText xml:space="preserve"> FORMCHECKBOX </w:instrText>
      </w:r>
      <w:r w:rsidR="0003697E"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r>
      <w:r w:rsidR="0003697E"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fldChar w:fldCharType="separate"/>
      </w: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fldChar w:fldCharType="end"/>
      </w: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z udziałem podwykonawców,</w:t>
      </w:r>
    </w:p>
    <w:p w:rsidR="00D712B3" w:rsidRPr="0003697E" w:rsidRDefault="00D712B3" w:rsidP="001D468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związaniu niniejszą ofertą przez okres co najmniej 90 dni od daty upływu terminu składania ofert,</w:t>
      </w:r>
    </w:p>
    <w:p w:rsidR="00D712B3" w:rsidRPr="0003697E" w:rsidRDefault="00D712B3" w:rsidP="001D468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niezaleganiu z podatkami oraz ze składkami na ubezpieczenie zdrowotne lub społeczne.</w:t>
      </w:r>
    </w:p>
    <w:p w:rsidR="00D712B3" w:rsidRPr="0003697E" w:rsidRDefault="00D712B3" w:rsidP="001D468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lastRenderedPageBreak/>
        <w:t>o znajdowaniu się w sytuacji ekonomicznej i finansowej zapewniającej wykonanie zamówienia,</w:t>
      </w:r>
    </w:p>
    <w:p w:rsidR="00946DDB" w:rsidRPr="0003697E" w:rsidRDefault="00946DDB" w:rsidP="001D468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zdolności kredytowej pozwalającej na zaciągnięcie zobowiązania o wartości co najmniej 500 000 zł.</w:t>
      </w:r>
    </w:p>
    <w:p w:rsidR="00D712B3" w:rsidRPr="0003697E" w:rsidRDefault="00D712B3" w:rsidP="001D468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D712B3" w:rsidRPr="0003697E" w:rsidRDefault="00D712B3" w:rsidP="001D468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nie podleganiu wykluczeniu z postępowania,</w:t>
      </w:r>
    </w:p>
    <w:p w:rsidR="00D712B3" w:rsidRPr="0003697E" w:rsidRDefault="00D712B3" w:rsidP="001D468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posiadaniu ubezpieczenia od Odpowiedzialności Cywilnej w zakresie prowadzonej działalności związanej z przedmiotem zamówienia zgodnie z wymaganiami Zamawiającego Ważne polisę OC na kwotę nie niższą niż 5.000.000 zł (słownie: pięć milionów złotych) /poza polisami obowiązkowymi OC/ lub oświadczenie, że oferent będzie posiadał taką polisę przez cały okres wykonania robót/świadczenia usług,</w:t>
      </w:r>
    </w:p>
    <w:p w:rsidR="00D712B3" w:rsidRPr="0003697E" w:rsidRDefault="00D712B3" w:rsidP="001D468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wyrażeniu zgodny na ocenę zdolności wykonawcy do spełnienia określonych wymagań w zakresie jakości, środowiska oraz bezpieczeństwa i higieny pracy,</w:t>
      </w:r>
    </w:p>
    <w:p w:rsidR="00D712B3" w:rsidRPr="0003697E" w:rsidRDefault="00D712B3" w:rsidP="001D468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 posiadaniu certyfikatu z zakresu jakości, ochrony środowiska oraz bezpieczeństwa i higieny pracy lub ich braku,</w:t>
      </w:r>
    </w:p>
    <w:p w:rsidR="00D712B3" w:rsidRPr="0003697E" w:rsidRDefault="00D712B3" w:rsidP="001D468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wykonaniu przedmiotu zamówienia zgodnie z obowiązującymi przepisami ochrony środowiska oraz bezpieczeństwa i higieny pracy,</w:t>
      </w:r>
    </w:p>
    <w:p w:rsidR="00D712B3" w:rsidRPr="0003697E" w:rsidRDefault="00D712B3" w:rsidP="001D468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zastosowaniu rozwiązań spełniających warunki norm jakościowych,</w:t>
      </w:r>
    </w:p>
    <w:p w:rsidR="00D712B3" w:rsidRPr="0003697E" w:rsidRDefault="00D712B3" w:rsidP="001D468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 zastosowaniu narzędzi spełniających warunki zgodne z wymogami bhp i ochrony środowiska,</w:t>
      </w:r>
    </w:p>
    <w:p w:rsidR="00D712B3" w:rsidRPr="0003697E" w:rsidRDefault="00D712B3" w:rsidP="001D468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że akceptujemy  projekt  umowy  i zobowiązujemy się do jej podpisania w przypadku wyboru jego oferty w miejscu i terminie wyznaczonym przez Zamawiającego</w:t>
      </w:r>
    </w:p>
    <w:p w:rsidR="00D712B3" w:rsidRPr="0003697E" w:rsidRDefault="00D712B3" w:rsidP="001D468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oświadczenia oferenta o wypełnieniu obowiązku informacyjnego przewidzianego w art. 13 lub art. 14 RODO wobec osób fizycznych, od których dane osobowe bezpośrednio lub pośrednio pozyskał,</w:t>
      </w:r>
    </w:p>
    <w:p w:rsidR="00D712B3" w:rsidRPr="0003697E" w:rsidRDefault="00D712B3" w:rsidP="001D468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oświadczenie oferenta o wyrażeniu zgody na przetwarzanie przez Enea Połaniec S.A. danych osobowych (w przypadku gdy oferent jest osobą fizyczną). </w:t>
      </w:r>
    </w:p>
    <w:p w:rsidR="00CC7E3E" w:rsidRPr="0003697E" w:rsidRDefault="00CC7E3E" w:rsidP="001D46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Oświadczamy, że:</w:t>
      </w:r>
    </w:p>
    <w:p w:rsidR="00CC7E3E" w:rsidRPr="0003697E" w:rsidRDefault="00CC7E3E" w:rsidP="001D468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wyrażamy zgodę na wprowadzenie skanu naszej oferty do platformy zakupowej Zamawiającego,</w:t>
      </w:r>
    </w:p>
    <w:p w:rsidR="00CC7E3E" w:rsidRPr="0003697E" w:rsidRDefault="00CC7E3E" w:rsidP="001D468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jesteśmy</w:t>
      </w: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2</w:t>
      </w: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/nie jesteśmy</w:t>
      </w: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2</w:t>
      </w: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czynnym podatnikiem VAT zgodnie z postanowieniami ustawy o podatku VAT,</w:t>
      </w:r>
    </w:p>
    <w:p w:rsidR="00CC7E3E" w:rsidRPr="0003697E" w:rsidRDefault="00CC7E3E" w:rsidP="001D468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wszelkie informacje zawarte w formularzu oferty wraz z załącznikami są zgodne ze stanem faktycznym,</w:t>
      </w:r>
    </w:p>
    <w:p w:rsidR="00CC7E3E" w:rsidRPr="0003697E" w:rsidRDefault="00CC7E3E" w:rsidP="001D468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:rsidR="00CC7E3E" w:rsidRPr="0003697E" w:rsidRDefault="00CC7E3E" w:rsidP="001D468F">
      <w:pPr>
        <w:tabs>
          <w:tab w:val="num" w:pos="1560"/>
        </w:tabs>
        <w:spacing w:line="276" w:lineRule="auto"/>
        <w:ind w:left="1134" w:right="-34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3697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03697E">
        <w:rPr>
          <w:rFonts w:asciiTheme="minorHAnsi" w:hAnsiTheme="minorHAnsi" w:cs="Arial"/>
          <w:color w:val="000000" w:themeColor="text1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697E">
        <w:rPr>
          <w:rFonts w:asciiTheme="minorHAnsi" w:hAnsiTheme="minorHAnsi" w:cs="Arial"/>
          <w:color w:val="000000" w:themeColor="text1"/>
          <w:sz w:val="22"/>
          <w:szCs w:val="22"/>
        </w:rPr>
        <w:instrText xml:space="preserve"> FORMCHECKBOX </w:instrText>
      </w:r>
      <w:r w:rsidR="0003697E" w:rsidRPr="0003697E">
        <w:rPr>
          <w:rFonts w:asciiTheme="minorHAnsi" w:hAnsiTheme="minorHAnsi" w:cs="Arial"/>
          <w:color w:val="000000" w:themeColor="text1"/>
          <w:sz w:val="22"/>
          <w:szCs w:val="22"/>
        </w:rPr>
      </w:r>
      <w:r w:rsidR="0003697E" w:rsidRPr="0003697E">
        <w:rPr>
          <w:rFonts w:asciiTheme="minorHAnsi" w:hAnsiTheme="minorHAnsi" w:cs="Arial"/>
          <w:color w:val="000000" w:themeColor="text1"/>
          <w:sz w:val="22"/>
          <w:szCs w:val="22"/>
        </w:rPr>
        <w:fldChar w:fldCharType="separate"/>
      </w:r>
      <w:r w:rsidRPr="0003697E">
        <w:rPr>
          <w:rFonts w:asciiTheme="minorHAnsi" w:hAnsiTheme="minorHAnsi" w:cs="Arial"/>
          <w:color w:val="000000" w:themeColor="text1"/>
          <w:sz w:val="22"/>
          <w:szCs w:val="22"/>
        </w:rPr>
        <w:fldChar w:fldCharType="end"/>
      </w:r>
      <w:r w:rsidRPr="0003697E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03697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tak / </w:t>
      </w:r>
      <w:r w:rsidRPr="0003697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3697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instrText xml:space="preserve"> FORMCHECKBOX </w:instrText>
      </w:r>
      <w:r w:rsidR="0003697E" w:rsidRPr="0003697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r>
      <w:r w:rsidR="0003697E" w:rsidRPr="0003697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fldChar w:fldCharType="separate"/>
      </w:r>
      <w:r w:rsidRPr="0003697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fldChar w:fldCharType="end"/>
      </w:r>
      <w:r w:rsidRPr="0003697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nie</w:t>
      </w:r>
    </w:p>
    <w:p w:rsidR="00FB0F40" w:rsidRPr="0003697E" w:rsidRDefault="00FB0F40" w:rsidP="001D46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1</w:t>
      </w:r>
      <w:r w:rsidRPr="0003697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03697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03697E">
        <w:rPr>
          <w:rFonts w:asciiTheme="minorHAnsi" w:eastAsia="Tahoma,Bold" w:hAnsiTheme="minorHAnsi" w:cs="Tahoma"/>
          <w:color w:val="000000" w:themeColor="text1"/>
          <w:sz w:val="22"/>
          <w:szCs w:val="22"/>
          <w:vertAlign w:val="superscript"/>
        </w:rPr>
        <w:t>2</w:t>
      </w:r>
      <w:r w:rsidRPr="0003697E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jest: __________________________________________________________</w:t>
      </w:r>
    </w:p>
    <w:p w:rsidR="00FB0F40" w:rsidRPr="0003697E" w:rsidRDefault="00FB0F40" w:rsidP="001D468F">
      <w:pPr>
        <w:pStyle w:val="Tekstprzypisudolnego"/>
        <w:spacing w:line="276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03697E">
        <w:rPr>
          <w:rStyle w:val="Odwoanieprzypisudolnego"/>
          <w:rFonts w:asciiTheme="minorHAnsi" w:eastAsiaTheme="majorEastAsia" w:hAnsiTheme="minorHAnsi"/>
          <w:i/>
          <w:color w:val="000000" w:themeColor="text1"/>
          <w:sz w:val="22"/>
          <w:szCs w:val="22"/>
        </w:rPr>
        <w:footnoteRef/>
      </w:r>
      <w:r w:rsidRPr="0003697E">
        <w:rPr>
          <w:rFonts w:asciiTheme="minorHAnsi" w:hAnsi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:rsidR="00FB0F40" w:rsidRPr="0003697E" w:rsidRDefault="00FB0F40" w:rsidP="001D468F">
      <w:pPr>
        <w:autoSpaceDE w:val="0"/>
        <w:autoSpaceDN w:val="0"/>
        <w:spacing w:line="276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03697E">
        <w:rPr>
          <w:rFonts w:asciiTheme="minorHAnsi" w:hAnsiTheme="minorHAnsi"/>
          <w:i/>
          <w:color w:val="000000" w:themeColor="text1"/>
          <w:sz w:val="22"/>
          <w:szCs w:val="22"/>
          <w:vertAlign w:val="superscript"/>
        </w:rPr>
        <w:t>2</w:t>
      </w:r>
      <w:r w:rsidRPr="0003697E">
        <w:rPr>
          <w:rFonts w:asciiTheme="minorHAnsi" w:hAnsiTheme="minorHAnsi"/>
          <w:i/>
          <w:color w:val="000000" w:themeColor="text1"/>
          <w:sz w:val="22"/>
          <w:szCs w:val="22"/>
        </w:rPr>
        <w:t xml:space="preserve"> niepotrzebne skreślić</w:t>
      </w:r>
    </w:p>
    <w:p w:rsidR="00FB0F40" w:rsidRPr="0003697E" w:rsidRDefault="00C330C9" w:rsidP="001D46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</w:t>
      </w:r>
      <w:r w:rsidR="00FB0F40" w:rsidRPr="0003697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iniejsz</w:t>
      </w:r>
      <w:r w:rsidRPr="0003697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ą ofertę</w:t>
      </w:r>
      <w:r w:rsidR="00FB0F40" w:rsidRPr="0003697E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:rsidR="00FB0F40" w:rsidRPr="0003697E" w:rsidRDefault="00FB0F40" w:rsidP="001D46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ZAŁĄCZNIKAMI </w:t>
      </w:r>
      <w:r w:rsidRPr="0003697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do niniejsze</w:t>
      </w:r>
      <w:r w:rsidR="00913942" w:rsidRPr="0003697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j oferty</w:t>
      </w:r>
      <w:r w:rsidRPr="0003697E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są:</w:t>
      </w:r>
    </w:p>
    <w:p w:rsidR="00FB0F40" w:rsidRPr="0003697E" w:rsidRDefault="00FB0F40" w:rsidP="001D468F">
      <w:pPr>
        <w:widowControl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   </w:t>
      </w:r>
      <w:r w:rsidR="00BD6A5B" w:rsidRPr="0003697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Dok</w:t>
      </w:r>
      <w:r w:rsidR="00866B87" w:rsidRPr="0003697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umenty wymienione w pkt 4 </w:t>
      </w:r>
      <w:proofErr w:type="spellStart"/>
      <w:r w:rsidR="00866B87" w:rsidRPr="0003697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ppkt</w:t>
      </w:r>
      <w:proofErr w:type="spellEnd"/>
      <w:r w:rsidR="00866B87" w:rsidRPr="0003697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4.</w:t>
      </w:r>
      <w:r w:rsidR="00E41F86" w:rsidRPr="0003697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1</w:t>
      </w:r>
      <w:r w:rsidR="00866B87" w:rsidRPr="0003697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do 4.1</w:t>
      </w:r>
      <w:r w:rsidR="00E41F86" w:rsidRPr="0003697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2</w:t>
      </w:r>
      <w:r w:rsidR="00866B87" w:rsidRPr="0003697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.</w:t>
      </w:r>
    </w:p>
    <w:p w:rsidR="00FB0F40" w:rsidRPr="0003697E" w:rsidRDefault="00FB0F40" w:rsidP="001D468F">
      <w:pPr>
        <w:spacing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</w:t>
      </w:r>
      <w:r w:rsidRPr="0003697E"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 w:rsidRPr="0003697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 dnia __ __ _____ roku</w:t>
      </w:r>
    </w:p>
    <w:p w:rsidR="00EF1B10" w:rsidRPr="0003697E" w:rsidRDefault="00FB0F40" w:rsidP="001D468F">
      <w:pPr>
        <w:spacing w:line="276" w:lineRule="auto"/>
        <w:jc w:val="center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(podpis oferenta/pełnomocnika oferenta</w:t>
      </w:r>
    </w:p>
    <w:p w:rsidR="00CC7E3E" w:rsidRPr="0003697E" w:rsidRDefault="00CC7E3E" w:rsidP="001D468F">
      <w:pPr>
        <w:spacing w:after="160"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bookmarkStart w:id="0" w:name="_Toc332924155"/>
      <w:bookmarkStart w:id="1" w:name="_Toc351456724"/>
      <w:bookmarkStart w:id="2" w:name="_Toc351457062"/>
      <w:bookmarkStart w:id="3" w:name="_Toc351457188"/>
      <w:bookmarkStart w:id="4" w:name="_Toc352231662"/>
      <w:bookmarkStart w:id="5" w:name="_Toc354046863"/>
      <w:bookmarkStart w:id="6" w:name="_Toc366575534"/>
      <w:bookmarkStart w:id="7" w:name="_Toc366576115"/>
      <w:bookmarkStart w:id="8" w:name="_Toc366576160"/>
      <w:bookmarkStart w:id="9" w:name="_Toc378848988"/>
      <w:bookmarkStart w:id="10" w:name="_Toc378936777"/>
      <w:bookmarkStart w:id="11" w:name="_Toc385327853"/>
      <w:bookmarkStart w:id="12" w:name="_Toc416771086"/>
      <w:bookmarkStart w:id="13" w:name="_Toc417388360"/>
      <w:bookmarkStart w:id="14" w:name="_Toc417475970"/>
      <w:r w:rsidRPr="0003697E">
        <w:rPr>
          <w:rFonts w:asciiTheme="minorHAnsi" w:hAnsiTheme="minorHAnsi" w:cs="Arial"/>
          <w:color w:val="000000" w:themeColor="text1"/>
          <w:sz w:val="22"/>
          <w:szCs w:val="22"/>
        </w:rPr>
        <w:br w:type="page"/>
      </w:r>
    </w:p>
    <w:p w:rsidR="00AA59B0" w:rsidRPr="0003697E" w:rsidRDefault="00AA59B0" w:rsidP="001D468F">
      <w:pPr>
        <w:spacing w:after="200" w:line="276" w:lineRule="auto"/>
        <w:jc w:val="right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03697E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Załącznik nr 1 do formularza  oferty</w:t>
      </w:r>
    </w:p>
    <w:p w:rsidR="00AA59B0" w:rsidRPr="0003697E" w:rsidRDefault="008F5F73" w:rsidP="001D468F">
      <w:pPr>
        <w:pStyle w:val="Nagwek1"/>
        <w:spacing w:line="276" w:lineRule="auto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</w:rPr>
        <w:t>W</w:t>
      </w:r>
      <w:r w:rsidR="00973BA0" w:rsidRPr="0003697E">
        <w:rPr>
          <w:rFonts w:asciiTheme="minorHAnsi" w:hAnsiTheme="minorHAnsi"/>
          <w:color w:val="000000" w:themeColor="text1"/>
          <w:sz w:val="22"/>
          <w:szCs w:val="22"/>
        </w:rPr>
        <w:t xml:space="preserve">ykonanie remontu obmurza w komorze paleniskowej </w:t>
      </w:r>
      <w:r w:rsidR="00973BA0" w:rsidRPr="0003697E">
        <w:rPr>
          <w:rFonts w:asciiTheme="minorHAnsi" w:eastAsiaTheme="minorHAnsi" w:hAnsiTheme="minorHAnsi" w:cs="ArialMT"/>
          <w:color w:val="000000" w:themeColor="text1"/>
          <w:sz w:val="22"/>
          <w:szCs w:val="22"/>
        </w:rPr>
        <w:t xml:space="preserve">kotła fluidalnego bloku nr 9 </w:t>
      </w:r>
      <w:r w:rsidR="00AA59B0" w:rsidRPr="000369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="00AA59B0" w:rsidRPr="0003697E">
        <w:rPr>
          <w:rFonts w:asciiTheme="minorHAnsi" w:hAnsiTheme="minorHAnsi"/>
          <w:color w:val="000000" w:themeColor="text1"/>
          <w:sz w:val="22"/>
          <w:szCs w:val="22"/>
        </w:rPr>
        <w:t>wynagrod</w:t>
      </w:r>
      <w:r w:rsidRPr="0003697E">
        <w:rPr>
          <w:rFonts w:asciiTheme="minorHAnsi" w:hAnsiTheme="minorHAnsi"/>
          <w:color w:val="000000" w:themeColor="text1"/>
          <w:sz w:val="22"/>
          <w:szCs w:val="22"/>
        </w:rPr>
        <w:t>zenie jednostkowo – ryczałtowe do rozliczeń</w:t>
      </w:r>
      <w:r w:rsidR="00AA59B0" w:rsidRPr="0003697E">
        <w:rPr>
          <w:rFonts w:asciiTheme="minorHAnsi" w:hAnsiTheme="minorHAnsi"/>
          <w:color w:val="000000" w:themeColor="text1"/>
          <w:sz w:val="22"/>
          <w:szCs w:val="22"/>
        </w:rPr>
        <w:t xml:space="preserve"> powykonawczych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992"/>
        <w:gridCol w:w="1558"/>
      </w:tblGrid>
      <w:tr w:rsidR="0003697E" w:rsidRPr="0003697E" w:rsidTr="0003697E">
        <w:trPr>
          <w:trHeight w:val="900"/>
        </w:trPr>
        <w:tc>
          <w:tcPr>
            <w:tcW w:w="5807" w:type="dxa"/>
            <w:vAlign w:val="center"/>
            <w:hideMark/>
          </w:tcPr>
          <w:p w:rsidR="003F7F42" w:rsidRPr="0003697E" w:rsidRDefault="003F7F42" w:rsidP="001D468F">
            <w:pPr>
              <w:spacing w:line="276" w:lineRule="auto"/>
              <w:ind w:firstLine="708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Obszar naprawy</w:t>
            </w:r>
          </w:p>
        </w:tc>
        <w:tc>
          <w:tcPr>
            <w:tcW w:w="851" w:type="dxa"/>
            <w:vAlign w:val="center"/>
            <w:hideMark/>
          </w:tcPr>
          <w:p w:rsidR="003F7F42" w:rsidRPr="0003697E" w:rsidRDefault="003F7F42" w:rsidP="001D468F">
            <w:pPr>
              <w:spacing w:line="276" w:lineRule="auto"/>
              <w:ind w:firstLine="7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JJednostka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3F7F42" w:rsidRPr="0003697E" w:rsidRDefault="003F7F42" w:rsidP="001D468F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Przewidywana ilość</w:t>
            </w:r>
          </w:p>
        </w:tc>
        <w:tc>
          <w:tcPr>
            <w:tcW w:w="1558" w:type="dxa"/>
            <w:vAlign w:val="center"/>
          </w:tcPr>
          <w:p w:rsidR="003F7F42" w:rsidRPr="0003697E" w:rsidRDefault="003F7F42" w:rsidP="001D468F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Wynagrodz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jedn. z materiałem w zł</w:t>
            </w:r>
          </w:p>
        </w:tc>
      </w:tr>
      <w:tr w:rsidR="0003697E" w:rsidRPr="0003697E" w:rsidTr="0003697E">
        <w:trPr>
          <w:trHeight w:val="300"/>
        </w:trPr>
        <w:tc>
          <w:tcPr>
            <w:tcW w:w="5807" w:type="dxa"/>
            <w:noWrap/>
            <w:hideMark/>
          </w:tcPr>
          <w:p w:rsidR="003F7F42" w:rsidRPr="0003697E" w:rsidRDefault="003F7F42" w:rsidP="001D46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Naprawa(demontaż i montaż) obmurza ogniotrwałego w komorze paleniskowej kotła fluidalnego CFB (ściana przednia, tylna, ściana boczna prawa, lewa,  dysze powietrza, dysze amoniaku, krawędź Kick-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out’u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)- materiał 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Calde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Flow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LM 74A </w:t>
            </w:r>
          </w:p>
        </w:tc>
        <w:tc>
          <w:tcPr>
            <w:tcW w:w="851" w:type="dxa"/>
            <w:noWrap/>
            <w:hideMark/>
          </w:tcPr>
          <w:p w:rsidR="003F7F42" w:rsidRPr="0003697E" w:rsidRDefault="003F7F42" w:rsidP="001D468F">
            <w:pPr>
              <w:spacing w:line="276" w:lineRule="auto"/>
              <w:ind w:firstLine="7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mm2</w:t>
            </w:r>
          </w:p>
        </w:tc>
        <w:tc>
          <w:tcPr>
            <w:tcW w:w="992" w:type="dxa"/>
            <w:noWrap/>
          </w:tcPr>
          <w:p w:rsidR="003F7F42" w:rsidRPr="0003697E" w:rsidRDefault="003F7F42" w:rsidP="001D468F">
            <w:pPr>
              <w:spacing w:line="276" w:lineRule="auto"/>
              <w:ind w:left="-553"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558" w:type="dxa"/>
          </w:tcPr>
          <w:p w:rsidR="003F7F42" w:rsidRPr="0003697E" w:rsidRDefault="003F7F42" w:rsidP="001D468F">
            <w:pPr>
              <w:spacing w:line="276" w:lineRule="auto"/>
              <w:ind w:left="-553"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3697E" w:rsidRPr="0003697E" w:rsidTr="0003697E">
        <w:trPr>
          <w:trHeight w:val="300"/>
        </w:trPr>
        <w:tc>
          <w:tcPr>
            <w:tcW w:w="5807" w:type="dxa"/>
            <w:noWrap/>
            <w:hideMark/>
          </w:tcPr>
          <w:p w:rsidR="003F7F42" w:rsidRPr="0003697E" w:rsidRDefault="003F7F42" w:rsidP="001D46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Naprawa (montaż, demontaż) - kształtki palników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rozpałkowych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i zsypów paliwa w komorze paleniskowej. Materiał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Calde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Flow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74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A+kotwy+włókna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metalowe</w:t>
            </w:r>
          </w:p>
        </w:tc>
        <w:tc>
          <w:tcPr>
            <w:tcW w:w="851" w:type="dxa"/>
            <w:noWrap/>
            <w:hideMark/>
          </w:tcPr>
          <w:p w:rsidR="003F7F42" w:rsidRPr="0003697E" w:rsidRDefault="003F7F42" w:rsidP="001D468F">
            <w:pPr>
              <w:spacing w:line="276" w:lineRule="auto"/>
              <w:ind w:firstLine="7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Sszt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92" w:type="dxa"/>
            <w:noWrap/>
          </w:tcPr>
          <w:p w:rsidR="003F7F42" w:rsidRPr="0003697E" w:rsidRDefault="003F7F42" w:rsidP="001D468F">
            <w:pPr>
              <w:spacing w:line="276" w:lineRule="auto"/>
              <w:ind w:left="-553"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58" w:type="dxa"/>
          </w:tcPr>
          <w:p w:rsidR="003F7F42" w:rsidRPr="0003697E" w:rsidRDefault="003F7F42" w:rsidP="001D468F">
            <w:pPr>
              <w:spacing w:line="276" w:lineRule="auto"/>
              <w:ind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3697E" w:rsidRPr="0003697E" w:rsidTr="0003697E">
        <w:trPr>
          <w:trHeight w:val="300"/>
        </w:trPr>
        <w:tc>
          <w:tcPr>
            <w:tcW w:w="5807" w:type="dxa"/>
            <w:noWrap/>
            <w:hideMark/>
          </w:tcPr>
          <w:p w:rsidR="003F7F42" w:rsidRPr="0003697E" w:rsidRDefault="003F7F42" w:rsidP="001D468F">
            <w:pPr>
              <w:pStyle w:val="Tekstpodstawowy"/>
              <w:spacing w:after="120" w:line="276" w:lineRule="auto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Wymiana( demontaż i montaż) cegiełek dysz powietrza pierwotnego na ruszcie (dysze zapewnia zamawiający).</w:t>
            </w:r>
          </w:p>
        </w:tc>
        <w:tc>
          <w:tcPr>
            <w:tcW w:w="851" w:type="dxa"/>
            <w:noWrap/>
            <w:hideMark/>
          </w:tcPr>
          <w:p w:rsidR="003F7F42" w:rsidRPr="0003697E" w:rsidRDefault="003F7F42" w:rsidP="001D468F">
            <w:pPr>
              <w:spacing w:line="276" w:lineRule="auto"/>
              <w:ind w:firstLine="7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Sszt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92" w:type="dxa"/>
            <w:noWrap/>
          </w:tcPr>
          <w:p w:rsidR="003F7F42" w:rsidRPr="0003697E" w:rsidRDefault="003F7F42" w:rsidP="001D468F">
            <w:pPr>
              <w:spacing w:line="276" w:lineRule="auto"/>
              <w:ind w:left="-553"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600</w:t>
            </w:r>
          </w:p>
        </w:tc>
        <w:tc>
          <w:tcPr>
            <w:tcW w:w="1558" w:type="dxa"/>
          </w:tcPr>
          <w:p w:rsidR="003F7F42" w:rsidRPr="0003697E" w:rsidRDefault="003F7F42" w:rsidP="001D468F">
            <w:pPr>
              <w:spacing w:line="276" w:lineRule="auto"/>
              <w:ind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3697E" w:rsidRPr="0003697E" w:rsidTr="0003697E">
        <w:trPr>
          <w:trHeight w:val="300"/>
        </w:trPr>
        <w:tc>
          <w:tcPr>
            <w:tcW w:w="5807" w:type="dxa"/>
            <w:noWrap/>
            <w:hideMark/>
          </w:tcPr>
          <w:p w:rsidR="003F7F42" w:rsidRPr="0003697E" w:rsidRDefault="003F7F42" w:rsidP="001D46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Naprawa (demontaż i montaż) wymurówki w kanałach przesypowych komór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intrex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(SHIII,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RHIIa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RHIIb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).</w:t>
            </w:r>
          </w:p>
          <w:p w:rsidR="003F7F42" w:rsidRPr="0003697E" w:rsidRDefault="003F7F42" w:rsidP="001D46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Kanały przesypowe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intrex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Calde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Flow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LF 50A</w:t>
            </w:r>
          </w:p>
        </w:tc>
        <w:tc>
          <w:tcPr>
            <w:tcW w:w="851" w:type="dxa"/>
            <w:noWrap/>
            <w:hideMark/>
          </w:tcPr>
          <w:p w:rsidR="003F7F42" w:rsidRPr="0003697E" w:rsidRDefault="003F7F42" w:rsidP="001D468F">
            <w:pPr>
              <w:spacing w:line="276" w:lineRule="auto"/>
              <w:ind w:firstLine="7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mm2</w:t>
            </w:r>
          </w:p>
        </w:tc>
        <w:tc>
          <w:tcPr>
            <w:tcW w:w="992" w:type="dxa"/>
            <w:noWrap/>
          </w:tcPr>
          <w:p w:rsidR="003F7F42" w:rsidRPr="0003697E" w:rsidRDefault="003F7F42" w:rsidP="001D468F">
            <w:pPr>
              <w:spacing w:line="276" w:lineRule="auto"/>
              <w:ind w:left="-553"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558" w:type="dxa"/>
          </w:tcPr>
          <w:p w:rsidR="003F7F42" w:rsidRPr="0003697E" w:rsidRDefault="003F7F42" w:rsidP="001D468F">
            <w:pPr>
              <w:spacing w:line="276" w:lineRule="auto"/>
              <w:ind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3697E" w:rsidRPr="0003697E" w:rsidTr="0003697E">
        <w:trPr>
          <w:trHeight w:val="829"/>
        </w:trPr>
        <w:tc>
          <w:tcPr>
            <w:tcW w:w="5807" w:type="dxa"/>
            <w:noWrap/>
            <w:hideMark/>
          </w:tcPr>
          <w:p w:rsidR="003F7F42" w:rsidRPr="0003697E" w:rsidRDefault="003F7F42" w:rsidP="001D46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Naprawa(demontaż i montaż) obmurza ogniotrwałego komorze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intrex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(SHIII,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RHIIa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RHIIb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). Materiał 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Calde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Flow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LM 74A.</w:t>
            </w:r>
          </w:p>
        </w:tc>
        <w:tc>
          <w:tcPr>
            <w:tcW w:w="851" w:type="dxa"/>
            <w:noWrap/>
            <w:hideMark/>
          </w:tcPr>
          <w:p w:rsidR="003F7F42" w:rsidRPr="0003697E" w:rsidRDefault="003F7F42" w:rsidP="001D468F">
            <w:pPr>
              <w:spacing w:line="276" w:lineRule="auto"/>
              <w:ind w:firstLine="7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mm2</w:t>
            </w:r>
          </w:p>
        </w:tc>
        <w:tc>
          <w:tcPr>
            <w:tcW w:w="992" w:type="dxa"/>
            <w:noWrap/>
          </w:tcPr>
          <w:p w:rsidR="003F7F42" w:rsidRPr="0003697E" w:rsidRDefault="003F7F42" w:rsidP="001D468F">
            <w:pPr>
              <w:spacing w:line="276" w:lineRule="auto"/>
              <w:ind w:left="-553"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58" w:type="dxa"/>
          </w:tcPr>
          <w:p w:rsidR="003F7F42" w:rsidRPr="0003697E" w:rsidRDefault="003F7F42" w:rsidP="001D468F">
            <w:pPr>
              <w:spacing w:line="276" w:lineRule="auto"/>
              <w:ind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3697E" w:rsidRPr="0003697E" w:rsidTr="0003697E">
        <w:trPr>
          <w:trHeight w:val="300"/>
        </w:trPr>
        <w:tc>
          <w:tcPr>
            <w:tcW w:w="5807" w:type="dxa"/>
            <w:noWrap/>
            <w:hideMark/>
          </w:tcPr>
          <w:p w:rsidR="003F7F42" w:rsidRPr="0003697E" w:rsidRDefault="003F7F42" w:rsidP="001D46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Naprawa (demontaż i montaż) obmurza ogniotrwałego w separatorach. Materiał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Calde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Flow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LM 74A. </w:t>
            </w:r>
          </w:p>
        </w:tc>
        <w:tc>
          <w:tcPr>
            <w:tcW w:w="851" w:type="dxa"/>
            <w:noWrap/>
            <w:hideMark/>
          </w:tcPr>
          <w:p w:rsidR="003F7F42" w:rsidRPr="0003697E" w:rsidRDefault="003F7F42" w:rsidP="001D468F">
            <w:pPr>
              <w:spacing w:line="276" w:lineRule="auto"/>
              <w:ind w:firstLine="7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mm2</w:t>
            </w:r>
          </w:p>
        </w:tc>
        <w:tc>
          <w:tcPr>
            <w:tcW w:w="992" w:type="dxa"/>
            <w:noWrap/>
          </w:tcPr>
          <w:p w:rsidR="003F7F42" w:rsidRPr="0003697E" w:rsidRDefault="003F7F42" w:rsidP="001D468F">
            <w:pPr>
              <w:spacing w:line="276" w:lineRule="auto"/>
              <w:ind w:left="-553"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558" w:type="dxa"/>
          </w:tcPr>
          <w:p w:rsidR="003F7F42" w:rsidRPr="0003697E" w:rsidRDefault="003F7F42" w:rsidP="001D468F">
            <w:pPr>
              <w:spacing w:line="276" w:lineRule="auto"/>
              <w:ind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3697E" w:rsidRPr="0003697E" w:rsidTr="0003697E">
        <w:trPr>
          <w:trHeight w:val="300"/>
        </w:trPr>
        <w:tc>
          <w:tcPr>
            <w:tcW w:w="5807" w:type="dxa"/>
            <w:noWrap/>
            <w:hideMark/>
          </w:tcPr>
          <w:p w:rsidR="003F7F42" w:rsidRPr="0003697E" w:rsidRDefault="003F7F42" w:rsidP="001D46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Naprawa (demontaż i montaż) obmurza ogniotrwałego w syfonach (3szt) i nogach powrotnych (3 szt.). Materiał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Calde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Flow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LF 50A.</w:t>
            </w:r>
          </w:p>
        </w:tc>
        <w:tc>
          <w:tcPr>
            <w:tcW w:w="851" w:type="dxa"/>
            <w:noWrap/>
            <w:hideMark/>
          </w:tcPr>
          <w:p w:rsidR="003F7F42" w:rsidRPr="0003697E" w:rsidRDefault="003F7F42" w:rsidP="001D468F">
            <w:pPr>
              <w:spacing w:line="276" w:lineRule="auto"/>
              <w:ind w:firstLine="7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mm2</w:t>
            </w:r>
          </w:p>
        </w:tc>
        <w:tc>
          <w:tcPr>
            <w:tcW w:w="992" w:type="dxa"/>
            <w:noWrap/>
          </w:tcPr>
          <w:p w:rsidR="003F7F42" w:rsidRPr="0003697E" w:rsidRDefault="003F7F42" w:rsidP="001D468F">
            <w:pPr>
              <w:spacing w:line="276" w:lineRule="auto"/>
              <w:ind w:left="-553"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558" w:type="dxa"/>
          </w:tcPr>
          <w:p w:rsidR="003F7F42" w:rsidRPr="0003697E" w:rsidRDefault="003F7F42" w:rsidP="001D468F">
            <w:pPr>
              <w:spacing w:line="276" w:lineRule="auto"/>
              <w:ind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3697E" w:rsidRPr="0003697E" w:rsidTr="0003697E">
        <w:trPr>
          <w:trHeight w:val="300"/>
        </w:trPr>
        <w:tc>
          <w:tcPr>
            <w:tcW w:w="5807" w:type="dxa"/>
            <w:noWrap/>
            <w:hideMark/>
          </w:tcPr>
          <w:p w:rsidR="003F7F42" w:rsidRPr="0003697E" w:rsidRDefault="003F7F42" w:rsidP="001D46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Naprawa (demontaż i montaż) obmurza ogniotrwałego w oknach spalin. Materiał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Calde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Flow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LM 74A. </w:t>
            </w:r>
          </w:p>
        </w:tc>
        <w:tc>
          <w:tcPr>
            <w:tcW w:w="851" w:type="dxa"/>
            <w:noWrap/>
            <w:hideMark/>
          </w:tcPr>
          <w:p w:rsidR="003F7F42" w:rsidRPr="0003697E" w:rsidRDefault="003F7F42" w:rsidP="001D468F">
            <w:pPr>
              <w:spacing w:line="276" w:lineRule="auto"/>
              <w:ind w:firstLine="7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mm2</w:t>
            </w:r>
          </w:p>
        </w:tc>
        <w:tc>
          <w:tcPr>
            <w:tcW w:w="992" w:type="dxa"/>
            <w:noWrap/>
          </w:tcPr>
          <w:p w:rsidR="003F7F42" w:rsidRPr="0003697E" w:rsidRDefault="003F7F42" w:rsidP="001D468F">
            <w:pPr>
              <w:spacing w:line="276" w:lineRule="auto"/>
              <w:ind w:left="-553"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58" w:type="dxa"/>
          </w:tcPr>
          <w:p w:rsidR="003F7F42" w:rsidRPr="0003697E" w:rsidRDefault="003F7F42" w:rsidP="001D468F">
            <w:pPr>
              <w:spacing w:line="276" w:lineRule="auto"/>
              <w:ind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3697E" w:rsidRPr="0003697E" w:rsidTr="0003697E">
        <w:trPr>
          <w:trHeight w:val="300"/>
        </w:trPr>
        <w:tc>
          <w:tcPr>
            <w:tcW w:w="5807" w:type="dxa"/>
            <w:noWrap/>
            <w:hideMark/>
          </w:tcPr>
          <w:p w:rsidR="003F7F42" w:rsidRPr="0003697E" w:rsidRDefault="003F7F42" w:rsidP="001D46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Naprawa (demontaż i montaż) obmurza ogniotrwałego w przewałach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Przewałach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( 3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szt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). Materiał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Calde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Flow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LM 74A.</w:t>
            </w:r>
          </w:p>
        </w:tc>
        <w:tc>
          <w:tcPr>
            <w:tcW w:w="851" w:type="dxa"/>
            <w:noWrap/>
            <w:hideMark/>
          </w:tcPr>
          <w:p w:rsidR="003F7F42" w:rsidRPr="0003697E" w:rsidRDefault="003F7F42" w:rsidP="001D468F">
            <w:pPr>
              <w:spacing w:line="276" w:lineRule="auto"/>
              <w:ind w:firstLine="7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mm2</w:t>
            </w:r>
          </w:p>
        </w:tc>
        <w:tc>
          <w:tcPr>
            <w:tcW w:w="992" w:type="dxa"/>
            <w:noWrap/>
          </w:tcPr>
          <w:p w:rsidR="003F7F42" w:rsidRPr="0003697E" w:rsidRDefault="003F7F42" w:rsidP="001D468F">
            <w:pPr>
              <w:spacing w:line="276" w:lineRule="auto"/>
              <w:ind w:left="-553"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558" w:type="dxa"/>
          </w:tcPr>
          <w:p w:rsidR="003F7F42" w:rsidRPr="0003697E" w:rsidRDefault="003F7F42" w:rsidP="001D468F">
            <w:pPr>
              <w:spacing w:line="276" w:lineRule="auto"/>
              <w:ind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3697E" w:rsidRPr="0003697E" w:rsidTr="0003697E">
        <w:trPr>
          <w:trHeight w:val="300"/>
        </w:trPr>
        <w:tc>
          <w:tcPr>
            <w:tcW w:w="5807" w:type="dxa"/>
            <w:noWrap/>
          </w:tcPr>
          <w:p w:rsidR="003F7F42" w:rsidRPr="0003697E" w:rsidRDefault="003F7F42" w:rsidP="001D46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Inne miejsca (niewymienione wcześniej), gdzie wymagana jest naprawa na bazie wiązania chemicznego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Thermobond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7206  lub równoważny).</w:t>
            </w:r>
          </w:p>
        </w:tc>
        <w:tc>
          <w:tcPr>
            <w:tcW w:w="851" w:type="dxa"/>
            <w:noWrap/>
          </w:tcPr>
          <w:p w:rsidR="003F7F42" w:rsidRPr="0003697E" w:rsidRDefault="003F7F42" w:rsidP="001D468F">
            <w:pPr>
              <w:spacing w:line="276" w:lineRule="auto"/>
              <w:ind w:firstLine="7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mm2</w:t>
            </w:r>
          </w:p>
        </w:tc>
        <w:tc>
          <w:tcPr>
            <w:tcW w:w="992" w:type="dxa"/>
            <w:noWrap/>
          </w:tcPr>
          <w:p w:rsidR="003F7F42" w:rsidRPr="0003697E" w:rsidRDefault="003F7F42" w:rsidP="001D468F">
            <w:pPr>
              <w:spacing w:line="276" w:lineRule="auto"/>
              <w:ind w:left="-553"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558" w:type="dxa"/>
          </w:tcPr>
          <w:p w:rsidR="003F7F42" w:rsidRPr="0003697E" w:rsidRDefault="003F7F42" w:rsidP="001D468F">
            <w:pPr>
              <w:spacing w:line="276" w:lineRule="auto"/>
              <w:ind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3697E" w:rsidRPr="0003697E" w:rsidTr="0003697E">
        <w:trPr>
          <w:trHeight w:val="300"/>
        </w:trPr>
        <w:tc>
          <w:tcPr>
            <w:tcW w:w="5807" w:type="dxa"/>
            <w:noWrap/>
            <w:hideMark/>
          </w:tcPr>
          <w:p w:rsidR="003F7F42" w:rsidRPr="0003697E" w:rsidRDefault="003F7F42" w:rsidP="001D46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Uzupełnienie kotew metalowych ( w kształcie Y lub kołków )do płetw parownika w miejscach naprawy obmurza ogniotrwałego. Materiał kotwy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Avesta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253Ma</w:t>
            </w:r>
          </w:p>
        </w:tc>
        <w:tc>
          <w:tcPr>
            <w:tcW w:w="851" w:type="dxa"/>
            <w:noWrap/>
            <w:hideMark/>
          </w:tcPr>
          <w:p w:rsidR="003F7F42" w:rsidRPr="0003697E" w:rsidRDefault="003F7F42" w:rsidP="001D468F">
            <w:pPr>
              <w:spacing w:line="276" w:lineRule="auto"/>
              <w:ind w:firstLine="7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mm2</w:t>
            </w:r>
          </w:p>
        </w:tc>
        <w:tc>
          <w:tcPr>
            <w:tcW w:w="992" w:type="dxa"/>
            <w:noWrap/>
          </w:tcPr>
          <w:p w:rsidR="003F7F42" w:rsidRPr="0003697E" w:rsidRDefault="003F7F42" w:rsidP="001D468F">
            <w:pPr>
              <w:spacing w:line="276" w:lineRule="auto"/>
              <w:ind w:left="-553"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267</w:t>
            </w:r>
          </w:p>
        </w:tc>
        <w:tc>
          <w:tcPr>
            <w:tcW w:w="1558" w:type="dxa"/>
          </w:tcPr>
          <w:p w:rsidR="003F7F42" w:rsidRPr="0003697E" w:rsidRDefault="003F7F42" w:rsidP="001D468F">
            <w:pPr>
              <w:spacing w:line="276" w:lineRule="auto"/>
              <w:ind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3697E" w:rsidRPr="0003697E" w:rsidTr="0003697E">
        <w:trPr>
          <w:trHeight w:val="300"/>
        </w:trPr>
        <w:tc>
          <w:tcPr>
            <w:tcW w:w="5807" w:type="dxa"/>
            <w:noWrap/>
            <w:hideMark/>
          </w:tcPr>
          <w:p w:rsidR="003F7F42" w:rsidRPr="0003697E" w:rsidRDefault="003F7F42" w:rsidP="001D46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Pobieranie próbek świeżego betonu do oceny gwarancji mechanicznej</w:t>
            </w:r>
          </w:p>
        </w:tc>
        <w:tc>
          <w:tcPr>
            <w:tcW w:w="851" w:type="dxa"/>
            <w:noWrap/>
            <w:hideMark/>
          </w:tcPr>
          <w:p w:rsidR="003F7F42" w:rsidRPr="0003697E" w:rsidRDefault="003F7F42" w:rsidP="001D468F">
            <w:pPr>
              <w:spacing w:line="276" w:lineRule="auto"/>
              <w:ind w:firstLine="7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Sszt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92" w:type="dxa"/>
            <w:noWrap/>
          </w:tcPr>
          <w:p w:rsidR="003F7F42" w:rsidRPr="0003697E" w:rsidRDefault="003F7F42" w:rsidP="001D468F">
            <w:pPr>
              <w:spacing w:line="276" w:lineRule="auto"/>
              <w:ind w:left="-553"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8" w:type="dxa"/>
          </w:tcPr>
          <w:p w:rsidR="003F7F42" w:rsidRPr="0003697E" w:rsidRDefault="003F7F42" w:rsidP="001D468F">
            <w:pPr>
              <w:spacing w:line="276" w:lineRule="auto"/>
              <w:ind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3697E" w:rsidRPr="0003697E" w:rsidTr="0003697E">
        <w:trPr>
          <w:trHeight w:val="300"/>
        </w:trPr>
        <w:tc>
          <w:tcPr>
            <w:tcW w:w="5807" w:type="dxa"/>
            <w:noWrap/>
          </w:tcPr>
          <w:p w:rsidR="003F7F42" w:rsidRPr="0003697E" w:rsidRDefault="003F7F42" w:rsidP="001D46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Naprawy bieżące i uzupełnienie obmurza ogniotrwałego w awaryjnym postoju bloku (wymagany czas reakcji 48 godz.)-mobilizacja ekipy  i sprzętu </w:t>
            </w:r>
          </w:p>
          <w:p w:rsidR="003F7F42" w:rsidRPr="0003697E" w:rsidRDefault="003F7F42" w:rsidP="001D46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:rsidR="003F7F42" w:rsidRPr="0003697E" w:rsidRDefault="003F7F42" w:rsidP="001D468F">
            <w:pPr>
              <w:spacing w:line="276" w:lineRule="auto"/>
              <w:ind w:firstLine="7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Sszt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92" w:type="dxa"/>
            <w:noWrap/>
          </w:tcPr>
          <w:p w:rsidR="003F7F42" w:rsidRPr="0003697E" w:rsidRDefault="003F7F42" w:rsidP="001D468F">
            <w:pPr>
              <w:spacing w:line="276" w:lineRule="auto"/>
              <w:ind w:left="-553"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58" w:type="dxa"/>
          </w:tcPr>
          <w:p w:rsidR="003F7F42" w:rsidRPr="0003697E" w:rsidRDefault="003F7F42" w:rsidP="001D468F">
            <w:pPr>
              <w:spacing w:line="276" w:lineRule="auto"/>
              <w:ind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3697E" w:rsidRPr="0003697E" w:rsidTr="0003697E">
        <w:trPr>
          <w:trHeight w:val="300"/>
        </w:trPr>
        <w:tc>
          <w:tcPr>
            <w:tcW w:w="5807" w:type="dxa"/>
            <w:noWrap/>
          </w:tcPr>
          <w:p w:rsidR="003F7F42" w:rsidRPr="0003697E" w:rsidRDefault="003F7F42" w:rsidP="001D46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Dostarczenie krzywej suszenia obmurza ogniotrwałego</w:t>
            </w:r>
          </w:p>
        </w:tc>
        <w:tc>
          <w:tcPr>
            <w:tcW w:w="851" w:type="dxa"/>
            <w:noWrap/>
          </w:tcPr>
          <w:p w:rsidR="003F7F42" w:rsidRPr="0003697E" w:rsidRDefault="003F7F42" w:rsidP="001D468F">
            <w:pPr>
              <w:spacing w:line="276" w:lineRule="auto"/>
              <w:ind w:firstLine="7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Sszt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92" w:type="dxa"/>
            <w:noWrap/>
          </w:tcPr>
          <w:p w:rsidR="003F7F42" w:rsidRPr="0003697E" w:rsidRDefault="003F7F42" w:rsidP="001D468F">
            <w:pPr>
              <w:spacing w:line="276" w:lineRule="auto"/>
              <w:ind w:left="-553"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58" w:type="dxa"/>
          </w:tcPr>
          <w:p w:rsidR="003F7F42" w:rsidRPr="0003697E" w:rsidRDefault="003F7F42" w:rsidP="001D468F">
            <w:pPr>
              <w:spacing w:line="276" w:lineRule="auto"/>
              <w:ind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3697E" w:rsidRPr="0003697E" w:rsidTr="00FC2A7B">
        <w:trPr>
          <w:trHeight w:val="523"/>
        </w:trPr>
        <w:tc>
          <w:tcPr>
            <w:tcW w:w="5807" w:type="dxa"/>
            <w:noWrap/>
          </w:tcPr>
          <w:p w:rsidR="003F7F42" w:rsidRPr="0003697E" w:rsidRDefault="003F7F42" w:rsidP="001D468F">
            <w:pPr>
              <w:pStyle w:val="Tekstpodstawowy"/>
              <w:spacing w:after="120" w:line="276" w:lineRule="auto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Opracowanie wyników i inwentaryzację uszkodzeń w postaci mapy</w:t>
            </w:r>
          </w:p>
        </w:tc>
        <w:tc>
          <w:tcPr>
            <w:tcW w:w="851" w:type="dxa"/>
            <w:noWrap/>
          </w:tcPr>
          <w:p w:rsidR="003F7F42" w:rsidRPr="0003697E" w:rsidRDefault="003F7F42" w:rsidP="001D468F">
            <w:pPr>
              <w:spacing w:line="276" w:lineRule="auto"/>
              <w:ind w:firstLine="7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Sszt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92" w:type="dxa"/>
            <w:noWrap/>
          </w:tcPr>
          <w:p w:rsidR="003F7F42" w:rsidRPr="0003697E" w:rsidRDefault="003F7F42" w:rsidP="001D468F">
            <w:pPr>
              <w:spacing w:line="276" w:lineRule="auto"/>
              <w:ind w:left="-553"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58" w:type="dxa"/>
          </w:tcPr>
          <w:p w:rsidR="003F7F42" w:rsidRPr="0003697E" w:rsidRDefault="003F7F42" w:rsidP="001D468F">
            <w:pPr>
              <w:spacing w:line="276" w:lineRule="auto"/>
              <w:ind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047558" w:rsidRPr="0003697E" w:rsidRDefault="00047558" w:rsidP="001D468F">
      <w:pPr>
        <w:spacing w:line="276" w:lineRule="auto"/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03697E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</w:t>
      </w:r>
      <w:r w:rsidR="002D74B8" w:rsidRPr="0003697E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="008F5F73" w:rsidRPr="0003697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nr 2 </w:t>
      </w:r>
      <w:r w:rsidRPr="0003697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do ogłoszenia </w:t>
      </w:r>
    </w:p>
    <w:p w:rsidR="00047558" w:rsidRPr="0003697E" w:rsidRDefault="00047558" w:rsidP="001D468F">
      <w:pPr>
        <w:spacing w:line="276" w:lineRule="auto"/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5C6792" w:rsidRPr="0003697E" w:rsidRDefault="005C6792" w:rsidP="001D468F">
      <w:pPr>
        <w:spacing w:line="276" w:lineRule="auto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03697E" w:rsidRDefault="003F27B1" w:rsidP="001D468F">
      <w:pPr>
        <w:spacing w:line="276" w:lineRule="auto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03697E">
        <w:rPr>
          <w:rFonts w:asciiTheme="minorHAnsi" w:hAnsiTheme="minorHAnsi" w:cs="Arial"/>
          <w:b/>
          <w:color w:val="000000" w:themeColor="text1"/>
          <w:sz w:val="22"/>
          <w:szCs w:val="22"/>
        </w:rPr>
        <w:t>S</w:t>
      </w:r>
      <w:r w:rsidR="005C6792" w:rsidRPr="0003697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IWZ </w:t>
      </w:r>
    </w:p>
    <w:p w:rsidR="005C6792" w:rsidRPr="0003697E" w:rsidRDefault="005C6792" w:rsidP="001D468F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03697E" w:rsidRDefault="00AA59B0" w:rsidP="001D468F">
      <w:pPr>
        <w:spacing w:line="276" w:lineRule="auto"/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03697E">
        <w:rPr>
          <w:rFonts w:asciiTheme="minorHAnsi" w:hAnsiTheme="minorHAnsi" w:cs="Arial"/>
          <w:b/>
          <w:color w:val="000000" w:themeColor="text1"/>
          <w:sz w:val="22"/>
          <w:szCs w:val="22"/>
        </w:rPr>
        <w:t>na</w:t>
      </w:r>
    </w:p>
    <w:p w:rsidR="005C6792" w:rsidRPr="0003697E" w:rsidRDefault="005C6792" w:rsidP="001D468F">
      <w:pPr>
        <w:spacing w:line="276" w:lineRule="auto"/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5A1959" w:rsidRPr="0003697E" w:rsidRDefault="005C6792" w:rsidP="001D468F">
      <w:pPr>
        <w:pStyle w:val="Nagwek"/>
        <w:pBdr>
          <w:bottom w:val="single" w:sz="4" w:space="1" w:color="auto"/>
        </w:pBdr>
        <w:spacing w:line="276" w:lineRule="auto"/>
        <w:jc w:val="center"/>
        <w:rPr>
          <w:rFonts w:asciiTheme="minorHAnsi" w:eastAsiaTheme="minorHAnsi" w:hAnsiTheme="minorHAnsi" w:cs="ArialMT"/>
          <w:color w:val="000000" w:themeColor="text1"/>
          <w:sz w:val="22"/>
          <w:szCs w:val="22"/>
        </w:rPr>
      </w:pPr>
      <w:r w:rsidRPr="0003697E">
        <w:rPr>
          <w:rFonts w:asciiTheme="minorHAnsi" w:hAnsiTheme="minorHAnsi" w:cs="Arial"/>
          <w:b/>
          <w:color w:val="000000" w:themeColor="text1"/>
          <w:sz w:val="22"/>
          <w:szCs w:val="22"/>
        </w:rPr>
        <w:t>„</w:t>
      </w:r>
      <w:r w:rsidR="00973BA0" w:rsidRPr="0003697E">
        <w:rPr>
          <w:rFonts w:asciiTheme="minorHAnsi" w:hAnsiTheme="minorHAnsi"/>
          <w:color w:val="000000" w:themeColor="text1"/>
          <w:sz w:val="22"/>
          <w:szCs w:val="22"/>
        </w:rPr>
        <w:t xml:space="preserve">Wykonanie remontu obmurza w komorze paleniskowej </w:t>
      </w:r>
      <w:r w:rsidR="00973BA0" w:rsidRPr="0003697E">
        <w:rPr>
          <w:rFonts w:asciiTheme="minorHAnsi" w:eastAsiaTheme="minorHAnsi" w:hAnsiTheme="minorHAnsi" w:cs="ArialMT"/>
          <w:color w:val="000000" w:themeColor="text1"/>
          <w:sz w:val="22"/>
          <w:szCs w:val="22"/>
        </w:rPr>
        <w:t>kotła fluidalnego bloku nr 9</w:t>
      </w:r>
      <w:r w:rsidR="00562517" w:rsidRPr="0003697E">
        <w:rPr>
          <w:rFonts w:asciiTheme="minorHAnsi" w:eastAsiaTheme="minorHAnsi" w:hAnsiTheme="minorHAnsi" w:cs="ArialMT"/>
          <w:color w:val="000000" w:themeColor="text1"/>
          <w:sz w:val="22"/>
          <w:szCs w:val="22"/>
        </w:rPr>
        <w:t xml:space="preserve"> w  postojach   planowych  i   awaryjnych  2019-2020</w:t>
      </w:r>
    </w:p>
    <w:p w:rsidR="005C6792" w:rsidRPr="0003697E" w:rsidRDefault="00AF0012" w:rsidP="001D468F">
      <w:pPr>
        <w:pStyle w:val="Nagwek"/>
        <w:pBdr>
          <w:bottom w:val="single" w:sz="4" w:space="1" w:color="auto"/>
        </w:pBdr>
        <w:spacing w:line="276" w:lineRule="auto"/>
        <w:jc w:val="center"/>
        <w:rPr>
          <w:rStyle w:val="FontStyle78"/>
          <w:rFonts w:asciiTheme="minorHAnsi" w:hAnsiTheme="minorHAnsi"/>
          <w:b w:val="0"/>
          <w:color w:val="000000" w:themeColor="text1"/>
          <w:sz w:val="22"/>
          <w:szCs w:val="22"/>
        </w:rPr>
      </w:pPr>
      <w:r w:rsidRPr="0003697E">
        <w:rPr>
          <w:rFonts w:asciiTheme="minorHAnsi" w:hAnsiTheme="minorHAnsi" w:cs="Arial"/>
          <w:b/>
          <w:color w:val="000000" w:themeColor="text1"/>
          <w:sz w:val="22"/>
          <w:szCs w:val="22"/>
        </w:rPr>
        <w:t>w  Enea Połaniec S.A.</w:t>
      </w:r>
    </w:p>
    <w:p w:rsidR="005C6792" w:rsidRPr="0003697E" w:rsidRDefault="005C6792" w:rsidP="001D468F">
      <w:pPr>
        <w:spacing w:line="276" w:lineRule="auto"/>
        <w:jc w:val="center"/>
        <w:rPr>
          <w:rFonts w:asciiTheme="minorHAnsi" w:hAnsiTheme="minorHAnsi" w:cs="Arial"/>
          <w:b/>
          <w:i/>
          <w:iCs/>
          <w:smallCaps/>
          <w:color w:val="000000" w:themeColor="text1"/>
          <w:sz w:val="22"/>
          <w:szCs w:val="22"/>
          <w:u w:val="single"/>
        </w:rPr>
      </w:pPr>
    </w:p>
    <w:p w:rsidR="005C6792" w:rsidRPr="0003697E" w:rsidRDefault="005C6792" w:rsidP="001D468F">
      <w:pPr>
        <w:spacing w:line="276" w:lineRule="auto"/>
        <w:jc w:val="center"/>
        <w:rPr>
          <w:rFonts w:asciiTheme="minorHAnsi" w:hAnsiTheme="minorHAnsi" w:cs="Arial"/>
          <w:b/>
          <w:i/>
          <w:iCs/>
          <w:smallCaps/>
          <w:color w:val="000000" w:themeColor="text1"/>
          <w:sz w:val="22"/>
          <w:szCs w:val="22"/>
          <w:u w:val="single"/>
        </w:rPr>
      </w:pPr>
    </w:p>
    <w:p w:rsidR="005C6792" w:rsidRPr="0003697E" w:rsidRDefault="005C6792" w:rsidP="001D468F">
      <w:pPr>
        <w:spacing w:line="276" w:lineRule="auto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03697E" w:rsidRDefault="005C6792" w:rsidP="001D468F">
      <w:pPr>
        <w:spacing w:line="276" w:lineRule="auto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03697E" w:rsidRDefault="005C6792" w:rsidP="001D468F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03697E" w:rsidRDefault="005C6792" w:rsidP="001D468F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03697E" w:rsidRDefault="005C6792" w:rsidP="001D468F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03697E" w:rsidRDefault="005C6792" w:rsidP="001D468F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03697E" w:rsidRDefault="005C6792" w:rsidP="001D468F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03697E" w:rsidRDefault="005C6792" w:rsidP="001D468F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03697E" w:rsidRDefault="005C6792" w:rsidP="001D468F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03697E" w:rsidRDefault="005C6792" w:rsidP="001D468F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03697E" w:rsidRDefault="005C6792" w:rsidP="001D468F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03697E" w:rsidRDefault="005C6792" w:rsidP="001D468F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03697E" w:rsidRDefault="005C6792" w:rsidP="001D468F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03697E" w:rsidRDefault="005C6792" w:rsidP="001D468F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03697E" w:rsidRDefault="005C6792" w:rsidP="001D468F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03697E" w:rsidRDefault="005C6792" w:rsidP="001D468F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03697E" w:rsidRDefault="005C6792" w:rsidP="001D468F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03697E" w:rsidRDefault="005C6792" w:rsidP="001D468F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03697E" w:rsidRDefault="005C6792" w:rsidP="001D468F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03697E" w:rsidRDefault="005C6792" w:rsidP="001D468F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03697E" w:rsidRDefault="005C6792" w:rsidP="001D468F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03697E" w:rsidRDefault="005C6792" w:rsidP="001D468F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03697E" w:rsidRDefault="005C6792" w:rsidP="001D468F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03697E" w:rsidRDefault="005C6792" w:rsidP="001D468F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03697E" w:rsidRDefault="005C6792" w:rsidP="001D468F">
      <w:pPr>
        <w:spacing w:line="276" w:lineRule="auto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03697E" w:rsidRDefault="005C6792" w:rsidP="001D468F">
      <w:pPr>
        <w:spacing w:line="276" w:lineRule="auto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047558" w:rsidRPr="0003697E" w:rsidRDefault="00047558" w:rsidP="001D468F">
      <w:pPr>
        <w:spacing w:after="160" w:line="276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  <w:lang w:eastAsia="en-US"/>
        </w:rPr>
      </w:pPr>
      <w:r w:rsidRPr="0003697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br w:type="page"/>
      </w:r>
    </w:p>
    <w:p w:rsidR="003F7F42" w:rsidRPr="0003697E" w:rsidRDefault="003F7F42" w:rsidP="001D468F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03697E">
        <w:rPr>
          <w:rFonts w:asciiTheme="minorHAnsi" w:hAnsiTheme="minorHAnsi" w:cstheme="minorHAnsi"/>
          <w:color w:val="000000" w:themeColor="text1"/>
          <w:u w:val="single"/>
        </w:rPr>
        <w:lastRenderedPageBreak/>
        <w:t xml:space="preserve">PRZEDMIOT ZAMÓWIENIA   </w:t>
      </w:r>
    </w:p>
    <w:p w:rsidR="003F7F42" w:rsidRPr="0003697E" w:rsidRDefault="003F7F42" w:rsidP="001D468F">
      <w:pPr>
        <w:pStyle w:val="Akapitzlist"/>
        <w:suppressAutoHyphens/>
        <w:spacing w:before="120" w:after="0"/>
        <w:ind w:left="502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03697E">
        <w:rPr>
          <w:rFonts w:asciiTheme="minorHAnsi" w:hAnsiTheme="minorHAnsi"/>
          <w:color w:val="000000" w:themeColor="text1"/>
        </w:rPr>
        <w:t xml:space="preserve">Wykonanie remontu obmurza w komorze paleniskowej </w:t>
      </w:r>
      <w:r w:rsidRPr="0003697E">
        <w:rPr>
          <w:rFonts w:asciiTheme="minorHAnsi" w:eastAsiaTheme="minorHAnsi" w:hAnsiTheme="minorHAnsi" w:cs="ArialMT"/>
          <w:color w:val="000000" w:themeColor="text1"/>
        </w:rPr>
        <w:t xml:space="preserve">kotła fluidalnego bloku nr 9 w  postojach   planowych  i   awaryjnych  2019-2020  </w:t>
      </w:r>
      <w:r w:rsidRPr="0003697E">
        <w:rPr>
          <w:rFonts w:asciiTheme="minorHAnsi" w:hAnsiTheme="minorHAnsi" w:cs="Arial"/>
          <w:b/>
          <w:color w:val="000000" w:themeColor="text1"/>
        </w:rPr>
        <w:t xml:space="preserve">w Enea Połaniec S.A. </w:t>
      </w:r>
    </w:p>
    <w:p w:rsidR="003F7F42" w:rsidRPr="0003697E" w:rsidRDefault="003F7F42" w:rsidP="001D468F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03697E">
        <w:rPr>
          <w:rFonts w:asciiTheme="minorHAnsi" w:hAnsiTheme="minorHAnsi" w:cstheme="minorHAnsi"/>
          <w:color w:val="000000" w:themeColor="text1"/>
          <w:u w:val="single"/>
        </w:rPr>
        <w:t>ZAKRES USŁUG OBEJMUJE:</w:t>
      </w:r>
    </w:p>
    <w:p w:rsidR="003F7F42" w:rsidRPr="0003697E" w:rsidRDefault="003F7F42" w:rsidP="001D468F">
      <w:pPr>
        <w:pStyle w:val="Tekstpodstawowy"/>
        <w:numPr>
          <w:ilvl w:val="1"/>
          <w:numId w:val="6"/>
        </w:numPr>
        <w:spacing w:after="120" w:line="276" w:lineRule="auto"/>
        <w:jc w:val="left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Naprawa(demontaż i montaż) obmurza ogniotrwałego w komorze paleniskowej kotła fluidalnego CFB (ściana przednia, tylna, ściana boczna prawa, lewa, wloty paliwa, palniki, dysze powietrza, dysze amoniaku, krawędź Kick-</w:t>
      </w:r>
      <w:proofErr w:type="spellStart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out’u</w:t>
      </w:r>
      <w:proofErr w:type="spellEnd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).</w:t>
      </w:r>
    </w:p>
    <w:p w:rsidR="003F7F42" w:rsidRPr="0003697E" w:rsidRDefault="003F7F42" w:rsidP="001D468F">
      <w:pPr>
        <w:pStyle w:val="Tekstpodstawowy"/>
        <w:numPr>
          <w:ilvl w:val="1"/>
          <w:numId w:val="6"/>
        </w:numPr>
        <w:spacing w:after="120" w:line="276" w:lineRule="auto"/>
        <w:jc w:val="left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Naprawa (demontaż, montaż) - kształtki palników </w:t>
      </w:r>
      <w:proofErr w:type="spellStart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rozpałkowych</w:t>
      </w:r>
      <w:proofErr w:type="spellEnd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 i zsypów paliwa w komorze paleniskowej. Materiał </w:t>
      </w:r>
      <w:proofErr w:type="spellStart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Calde</w:t>
      </w:r>
      <w:proofErr w:type="spellEnd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Flow</w:t>
      </w:r>
      <w:proofErr w:type="spellEnd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 74 </w:t>
      </w:r>
      <w:proofErr w:type="spellStart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A+kotwy+włókna</w:t>
      </w:r>
      <w:proofErr w:type="spellEnd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 metalowe.</w:t>
      </w:r>
    </w:p>
    <w:p w:rsidR="003F7F42" w:rsidRPr="0003697E" w:rsidRDefault="003F7F42" w:rsidP="001D468F">
      <w:pPr>
        <w:pStyle w:val="Tekstpodstawowy"/>
        <w:numPr>
          <w:ilvl w:val="1"/>
          <w:numId w:val="6"/>
        </w:numPr>
        <w:spacing w:after="120" w:line="276" w:lineRule="auto"/>
        <w:jc w:val="left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Wymiana(demontaż, montaż) cegiełek dysz powietrza pierwotnego na ruszcie (cegiełki zapewnia zamawiający).</w:t>
      </w:r>
    </w:p>
    <w:p w:rsidR="003F7F42" w:rsidRPr="0003697E" w:rsidRDefault="003F7F42" w:rsidP="001D468F">
      <w:pPr>
        <w:pStyle w:val="Tekstpodstawowy"/>
        <w:numPr>
          <w:ilvl w:val="1"/>
          <w:numId w:val="6"/>
        </w:numPr>
        <w:spacing w:after="120" w:line="276" w:lineRule="auto"/>
        <w:jc w:val="left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Naprawa (demontaż i montaż) wymurówki w kanałach przesypowych komór </w:t>
      </w:r>
      <w:proofErr w:type="spellStart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intrex</w:t>
      </w:r>
      <w:proofErr w:type="spellEnd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 (SHIII, </w:t>
      </w:r>
      <w:proofErr w:type="spellStart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RHIIa</w:t>
      </w:r>
      <w:proofErr w:type="spellEnd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, </w:t>
      </w:r>
      <w:proofErr w:type="spellStart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RHIIb</w:t>
      </w:r>
      <w:proofErr w:type="spellEnd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).</w:t>
      </w:r>
    </w:p>
    <w:p w:rsidR="003F7F42" w:rsidRPr="0003697E" w:rsidRDefault="003F7F42" w:rsidP="001D468F">
      <w:pPr>
        <w:pStyle w:val="Tekstpodstawowy"/>
        <w:numPr>
          <w:ilvl w:val="1"/>
          <w:numId w:val="6"/>
        </w:numPr>
        <w:spacing w:after="120" w:line="276" w:lineRule="auto"/>
        <w:jc w:val="left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Naprawa(demontaż i montaż) obmurza ogniotrwałego komorze </w:t>
      </w:r>
      <w:proofErr w:type="spellStart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intrex</w:t>
      </w:r>
      <w:proofErr w:type="spellEnd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 (SHIII, </w:t>
      </w:r>
      <w:proofErr w:type="spellStart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RHIIa</w:t>
      </w:r>
      <w:proofErr w:type="spellEnd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, </w:t>
      </w:r>
      <w:proofErr w:type="spellStart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RHIIb</w:t>
      </w:r>
      <w:proofErr w:type="spellEnd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).</w:t>
      </w:r>
    </w:p>
    <w:p w:rsidR="003F7F42" w:rsidRPr="0003697E" w:rsidRDefault="003F7F42" w:rsidP="001D468F">
      <w:pPr>
        <w:pStyle w:val="Tekstpodstawowy"/>
        <w:numPr>
          <w:ilvl w:val="1"/>
          <w:numId w:val="6"/>
        </w:numPr>
        <w:spacing w:after="120" w:line="276" w:lineRule="auto"/>
        <w:jc w:val="left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Naprawa (demontaż i montaż) obmurza ogniotrwałego w separatorach.</w:t>
      </w:r>
    </w:p>
    <w:p w:rsidR="003F7F42" w:rsidRPr="0003697E" w:rsidRDefault="003F7F42" w:rsidP="001D468F">
      <w:pPr>
        <w:pStyle w:val="Tekstpodstawowy"/>
        <w:numPr>
          <w:ilvl w:val="1"/>
          <w:numId w:val="6"/>
        </w:numPr>
        <w:spacing w:after="120" w:line="276" w:lineRule="auto"/>
        <w:jc w:val="left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Naprawa (demontaż i montaż) obmurza ogniotrwałego w syfonach (3szt) i nogach powrotnych (3 szt.).</w:t>
      </w:r>
    </w:p>
    <w:p w:rsidR="003F7F42" w:rsidRPr="0003697E" w:rsidRDefault="003F7F42" w:rsidP="001D468F">
      <w:pPr>
        <w:pStyle w:val="Tekstpodstawowy"/>
        <w:numPr>
          <w:ilvl w:val="1"/>
          <w:numId w:val="6"/>
        </w:numPr>
        <w:spacing w:after="120" w:line="276" w:lineRule="auto"/>
        <w:jc w:val="left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Naprawa (demontaż i montaż) obmurza ogniotrwałego w oknach spalin.</w:t>
      </w:r>
    </w:p>
    <w:p w:rsidR="003F7F42" w:rsidRPr="0003697E" w:rsidRDefault="003F7F42" w:rsidP="001D468F">
      <w:pPr>
        <w:pStyle w:val="Tekstpodstawowy"/>
        <w:numPr>
          <w:ilvl w:val="1"/>
          <w:numId w:val="6"/>
        </w:numPr>
        <w:spacing w:after="120" w:line="276" w:lineRule="auto"/>
        <w:jc w:val="left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Naprawa (demontaż i montaż) obmurza ogniotrwałego w przewałach.</w:t>
      </w:r>
    </w:p>
    <w:p w:rsidR="003F7F42" w:rsidRPr="0003697E" w:rsidRDefault="003F7F42" w:rsidP="001D468F">
      <w:pPr>
        <w:pStyle w:val="Tekstpodstawowy"/>
        <w:numPr>
          <w:ilvl w:val="1"/>
          <w:numId w:val="6"/>
        </w:numPr>
        <w:spacing w:after="120" w:line="276" w:lineRule="auto"/>
        <w:jc w:val="left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Naprawy bieżące i uzupełnienie obmurza ogniotrwałego w awaryjnym postoju bloku (wymagany czas reakcji 48 godz.).</w:t>
      </w:r>
    </w:p>
    <w:p w:rsidR="003F7F42" w:rsidRPr="0003697E" w:rsidRDefault="003F7F42" w:rsidP="001D468F">
      <w:pPr>
        <w:pStyle w:val="Tekstpodstawowy"/>
        <w:numPr>
          <w:ilvl w:val="1"/>
          <w:numId w:val="6"/>
        </w:numPr>
        <w:spacing w:after="120" w:line="276" w:lineRule="auto"/>
        <w:jc w:val="left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Uzupełnienie kotew metalowych (w kształcie Y lub kołków)do płetw parownika w miejscach naprawy obmurza ogniotrwałego</w:t>
      </w:r>
    </w:p>
    <w:p w:rsidR="003F7F42" w:rsidRPr="0003697E" w:rsidRDefault="003F7F42" w:rsidP="001D468F">
      <w:pPr>
        <w:pStyle w:val="Tekstpodstawowy"/>
        <w:numPr>
          <w:ilvl w:val="1"/>
          <w:numId w:val="6"/>
        </w:numPr>
        <w:spacing w:after="120" w:line="276" w:lineRule="auto"/>
        <w:jc w:val="left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Pobranie próbek świeżego betonu ogniotrwałego o wymiarach 230x114x64 podczas prowadzenia prac na obmurzu ogniotrwałym.</w:t>
      </w:r>
    </w:p>
    <w:p w:rsidR="003F7F42" w:rsidRPr="0003697E" w:rsidRDefault="003F7F42" w:rsidP="001D468F">
      <w:pPr>
        <w:pStyle w:val="Tekstpodstawowy"/>
        <w:numPr>
          <w:ilvl w:val="1"/>
          <w:numId w:val="6"/>
        </w:numPr>
        <w:spacing w:after="120" w:line="276" w:lineRule="auto"/>
        <w:jc w:val="left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Dostarczenie krzywej suszenia obmurza ogniotrwałego.</w:t>
      </w:r>
    </w:p>
    <w:p w:rsidR="003F7F42" w:rsidRPr="0003697E" w:rsidRDefault="003F7F42" w:rsidP="001D468F">
      <w:pPr>
        <w:pStyle w:val="Tekstpodstawowy"/>
        <w:numPr>
          <w:ilvl w:val="1"/>
          <w:numId w:val="6"/>
        </w:numPr>
        <w:spacing w:after="120" w:line="276" w:lineRule="auto"/>
        <w:jc w:val="left"/>
        <w:rPr>
          <w:rFonts w:asciiTheme="minorHAnsi" w:hAnsiTheme="minorHAnsi"/>
          <w:color w:val="000000" w:themeColor="text1"/>
          <w:sz w:val="22"/>
          <w:szCs w:val="22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</w:rPr>
        <w:t>Opracowanie wyników i inwentaryzację uszkodzeń w postaci mapy</w:t>
      </w:r>
    </w:p>
    <w:p w:rsidR="003F7F42" w:rsidRPr="0003697E" w:rsidRDefault="003F7F42" w:rsidP="001D468F">
      <w:pPr>
        <w:pStyle w:val="Tekstpodstawowy"/>
        <w:numPr>
          <w:ilvl w:val="1"/>
          <w:numId w:val="6"/>
        </w:numPr>
        <w:spacing w:after="120" w:line="276" w:lineRule="auto"/>
        <w:jc w:val="left"/>
        <w:rPr>
          <w:rFonts w:asciiTheme="minorHAnsi" w:hAnsiTheme="minorHAnsi"/>
          <w:color w:val="000000" w:themeColor="text1"/>
          <w:sz w:val="22"/>
          <w:szCs w:val="22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</w:rPr>
        <w:t>Remont wymurówki musi być poprzedzony inspekcją określającą szczegółowy zakres naprawy, który należy uzgodnić z Zamawiającym.</w:t>
      </w:r>
    </w:p>
    <w:p w:rsidR="003F7F42" w:rsidRPr="0003697E" w:rsidRDefault="003F7F42" w:rsidP="001D468F">
      <w:pPr>
        <w:pStyle w:val="Tekstpodstawowy"/>
        <w:numPr>
          <w:ilvl w:val="1"/>
          <w:numId w:val="6"/>
        </w:numPr>
        <w:spacing w:after="120" w:line="276" w:lineRule="auto"/>
        <w:jc w:val="left"/>
        <w:rPr>
          <w:rFonts w:asciiTheme="minorHAnsi" w:hAnsiTheme="minorHAnsi"/>
          <w:color w:val="000000" w:themeColor="text1"/>
          <w:sz w:val="22"/>
          <w:szCs w:val="22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</w:rPr>
        <w:t>Wszystkie materiały do wykonania prac zapewnia Wykonawca,  z wyjątkiem cegiełek dysz powietrza pierwotnego na ruszcie, które zapewnia Zamawiający.</w:t>
      </w:r>
    </w:p>
    <w:p w:rsidR="003F7F42" w:rsidRPr="0003697E" w:rsidRDefault="003F7F42" w:rsidP="001D468F">
      <w:pPr>
        <w:pStyle w:val="Tekstpodstawowy"/>
        <w:numPr>
          <w:ilvl w:val="1"/>
          <w:numId w:val="6"/>
        </w:numPr>
        <w:spacing w:after="120" w:line="276" w:lineRule="auto"/>
        <w:jc w:val="left"/>
        <w:rPr>
          <w:rFonts w:asciiTheme="minorHAnsi" w:hAnsiTheme="minorHAnsi"/>
          <w:color w:val="000000" w:themeColor="text1"/>
          <w:sz w:val="22"/>
          <w:szCs w:val="22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</w:rPr>
        <w:t>Rusztowania do wykonania prac zapewnia Zamawiający.</w:t>
      </w:r>
    </w:p>
    <w:p w:rsidR="003F7F42" w:rsidRPr="0003697E" w:rsidRDefault="003F7F42" w:rsidP="001D468F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03697E">
        <w:rPr>
          <w:rFonts w:asciiTheme="minorHAnsi" w:hAnsiTheme="minorHAnsi" w:cstheme="minorHAnsi"/>
          <w:color w:val="000000" w:themeColor="text1"/>
          <w:u w:val="single"/>
        </w:rPr>
        <w:t>WYNAGRODZENIE I WARUNKI PŁATNOŚCI</w:t>
      </w:r>
    </w:p>
    <w:p w:rsidR="003F7F42" w:rsidRPr="0003697E" w:rsidRDefault="003F7F42" w:rsidP="001D468F">
      <w:pPr>
        <w:pStyle w:val="Nagwek2"/>
        <w:keepNext w:val="0"/>
        <w:keepLines w:val="0"/>
        <w:numPr>
          <w:ilvl w:val="1"/>
          <w:numId w:val="6"/>
        </w:numPr>
        <w:spacing w:before="120"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>Rozliczenie Usług nastąpi powykonawczo na podstawie potwierdzonej przez przedstawiciela Zamawiającego ilości oraz  ustalonego wynagrodzenia jednostkowo – ryczałtowego.</w:t>
      </w:r>
    </w:p>
    <w:p w:rsidR="003F7F42" w:rsidRPr="0003697E" w:rsidRDefault="003F7F42" w:rsidP="001D468F">
      <w:pPr>
        <w:pStyle w:val="Nagwek2"/>
        <w:keepNext w:val="0"/>
        <w:keepLines w:val="0"/>
        <w:numPr>
          <w:ilvl w:val="1"/>
          <w:numId w:val="6"/>
        </w:numPr>
        <w:spacing w:before="120" w:after="24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Wynagrodzenie nie może przekroczyć łącznie kwoty </w:t>
      </w:r>
      <w:r w:rsidR="00FC2A7B" w:rsidRPr="0003697E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>……………….</w:t>
      </w:r>
      <w:r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</w:t>
      </w:r>
      <w:r w:rsidRPr="0003697E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>zł</w:t>
      </w:r>
      <w:r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netto.</w:t>
      </w:r>
    </w:p>
    <w:p w:rsidR="003F7F42" w:rsidRPr="0003697E" w:rsidRDefault="003F7F42" w:rsidP="001D468F">
      <w:pPr>
        <w:pStyle w:val="Nagwek2"/>
        <w:keepNext w:val="0"/>
        <w:keepLines w:val="0"/>
        <w:numPr>
          <w:ilvl w:val="1"/>
          <w:numId w:val="6"/>
        </w:numPr>
        <w:spacing w:before="120" w:after="24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>Wynagrodzenie obejmuje wszystkie koszty wykonania Usług  z wyjątkiem cegiełek dysz powietrza pierwotnego na ruszcie, które  zapewnia Zamawiający.</w:t>
      </w:r>
    </w:p>
    <w:p w:rsidR="003F7F42" w:rsidRPr="0003697E" w:rsidRDefault="003F7F42" w:rsidP="001D468F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03697E">
        <w:rPr>
          <w:rFonts w:asciiTheme="minorHAnsi" w:hAnsiTheme="minorHAnsi"/>
          <w:color w:val="000000" w:themeColor="text1"/>
        </w:rPr>
        <w:t xml:space="preserve">TERMIN WYKONANIA USŁUGI: </w:t>
      </w:r>
    </w:p>
    <w:p w:rsidR="003F7F42" w:rsidRPr="0003697E" w:rsidRDefault="003F7F42" w:rsidP="001D468F">
      <w:pPr>
        <w:pStyle w:val="Nagwek2"/>
        <w:keepNext w:val="0"/>
        <w:keepLines w:val="0"/>
        <w:numPr>
          <w:ilvl w:val="1"/>
          <w:numId w:val="6"/>
        </w:numPr>
        <w:spacing w:before="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>Strony ustalają termin wykonania Umowy  -  od dnia zawarcia do dnia 31.12.2020r.</w:t>
      </w:r>
    </w:p>
    <w:p w:rsidR="003F7F42" w:rsidRPr="0003697E" w:rsidRDefault="003F7F42" w:rsidP="001D468F">
      <w:pPr>
        <w:pStyle w:val="Nagwek2"/>
        <w:keepNext w:val="0"/>
        <w:keepLines w:val="0"/>
        <w:numPr>
          <w:ilvl w:val="1"/>
          <w:numId w:val="6"/>
        </w:numPr>
        <w:spacing w:before="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lastRenderedPageBreak/>
        <w:t>Naprawy   będą  prowadzone   w  postoju   remontowym   bloku  oraz   w  postojach   awaryjnych.</w:t>
      </w:r>
    </w:p>
    <w:p w:rsidR="003F7F42" w:rsidRPr="0003697E" w:rsidRDefault="003F7F42" w:rsidP="001D468F">
      <w:pPr>
        <w:pStyle w:val="Nagwek2"/>
        <w:keepNext w:val="0"/>
        <w:keepLines w:val="0"/>
        <w:numPr>
          <w:ilvl w:val="1"/>
          <w:numId w:val="6"/>
        </w:numPr>
        <w:spacing w:before="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>Planowe terminy wykonania prac w postoju remontowym bloku:</w:t>
      </w:r>
    </w:p>
    <w:p w:rsidR="003F7F42" w:rsidRPr="0003697E" w:rsidRDefault="003F7F42" w:rsidP="001D468F">
      <w:pPr>
        <w:spacing w:line="276" w:lineRule="auto"/>
        <w:rPr>
          <w:rFonts w:asciiTheme="minorHAnsi" w:eastAsiaTheme="majorEastAsia" w:hAnsiTheme="minorHAnsi" w:cstheme="majorBidi"/>
          <w:b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Pr="0003697E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03697E">
        <w:rPr>
          <w:rFonts w:asciiTheme="minorHAnsi" w:eastAsiaTheme="majorEastAsia" w:hAnsiTheme="minorHAnsi" w:cstheme="majorBidi"/>
          <w:color w:val="000000" w:themeColor="text1"/>
          <w:sz w:val="22"/>
          <w:szCs w:val="22"/>
          <w:lang w:eastAsia="en-US"/>
        </w:rPr>
        <w:tab/>
      </w:r>
      <w:r w:rsidRPr="0003697E">
        <w:rPr>
          <w:rFonts w:asciiTheme="minorHAnsi" w:eastAsiaTheme="majorEastAsia" w:hAnsiTheme="minorHAnsi" w:cstheme="majorBidi"/>
          <w:b/>
          <w:color w:val="000000" w:themeColor="text1"/>
          <w:sz w:val="22"/>
          <w:szCs w:val="22"/>
          <w:lang w:eastAsia="en-US"/>
        </w:rPr>
        <w:t xml:space="preserve">-od dnia 12.05.2019r. do dnia 08.06.2019 r. </w:t>
      </w:r>
    </w:p>
    <w:p w:rsidR="003F7F42" w:rsidRPr="0003697E" w:rsidRDefault="003F7F42" w:rsidP="001D468F">
      <w:pPr>
        <w:spacing w:line="276" w:lineRule="auto"/>
        <w:rPr>
          <w:rFonts w:asciiTheme="minorHAnsi" w:eastAsiaTheme="majorEastAsia" w:hAnsiTheme="minorHAnsi" w:cstheme="majorBidi"/>
          <w:b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eastAsiaTheme="majorEastAsia" w:hAnsiTheme="minorHAnsi" w:cstheme="majorBidi"/>
          <w:b/>
          <w:color w:val="000000" w:themeColor="text1"/>
          <w:sz w:val="22"/>
          <w:szCs w:val="22"/>
          <w:lang w:eastAsia="en-US"/>
        </w:rPr>
        <w:tab/>
      </w:r>
      <w:r w:rsidRPr="0003697E">
        <w:rPr>
          <w:rFonts w:asciiTheme="minorHAnsi" w:eastAsiaTheme="majorEastAsia" w:hAnsiTheme="minorHAnsi" w:cstheme="majorBidi"/>
          <w:b/>
          <w:color w:val="000000" w:themeColor="text1"/>
          <w:sz w:val="22"/>
          <w:szCs w:val="22"/>
          <w:lang w:eastAsia="en-US"/>
        </w:rPr>
        <w:tab/>
        <w:t>-od dnia 18.01.2020 do dnia 24.01.2020 r.</w:t>
      </w:r>
    </w:p>
    <w:p w:rsidR="003F7F42" w:rsidRPr="0003697E" w:rsidRDefault="003F7F42" w:rsidP="001D468F">
      <w:pPr>
        <w:spacing w:line="276" w:lineRule="auto"/>
        <w:rPr>
          <w:rFonts w:asciiTheme="minorHAnsi" w:eastAsiaTheme="majorEastAsia" w:hAnsiTheme="minorHAnsi" w:cstheme="majorBidi"/>
          <w:b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eastAsiaTheme="majorEastAsia" w:hAnsiTheme="minorHAnsi" w:cstheme="majorBidi"/>
          <w:b/>
          <w:color w:val="000000" w:themeColor="text1"/>
          <w:sz w:val="22"/>
          <w:szCs w:val="22"/>
          <w:lang w:eastAsia="en-US"/>
        </w:rPr>
        <w:tab/>
      </w:r>
      <w:r w:rsidRPr="0003697E">
        <w:rPr>
          <w:rFonts w:asciiTheme="minorHAnsi" w:eastAsiaTheme="majorEastAsia" w:hAnsiTheme="minorHAnsi" w:cstheme="majorBidi"/>
          <w:b/>
          <w:color w:val="000000" w:themeColor="text1"/>
          <w:sz w:val="22"/>
          <w:szCs w:val="22"/>
          <w:lang w:eastAsia="en-US"/>
        </w:rPr>
        <w:tab/>
        <w:t>-od dnia 11.07.2020 do dnia 05.08.2020 r.</w:t>
      </w:r>
    </w:p>
    <w:p w:rsidR="003F7F42" w:rsidRPr="0003697E" w:rsidRDefault="003F7F42" w:rsidP="001D468F">
      <w:pPr>
        <w:spacing w:line="276" w:lineRule="auto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</w:p>
    <w:p w:rsidR="003F7F42" w:rsidRPr="0003697E" w:rsidRDefault="003F7F42" w:rsidP="001D468F">
      <w:pPr>
        <w:pStyle w:val="Nagwek2"/>
        <w:keepNext w:val="0"/>
        <w:keepLines w:val="0"/>
        <w:spacing w:before="0" w:line="276" w:lineRule="auto"/>
        <w:ind w:left="1283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W przypadku zmiany tego terminu nowy termin zostanie podany przez Zamawiającego na </w:t>
      </w:r>
      <w:r w:rsidR="00D17E90">
        <w:rPr>
          <w:rFonts w:asciiTheme="minorHAnsi" w:hAnsiTheme="minorHAnsi"/>
          <w:color w:val="000000" w:themeColor="text1"/>
          <w:sz w:val="22"/>
          <w:szCs w:val="22"/>
          <w:lang w:val="pl-PL"/>
        </w:rPr>
        <w:t>30</w:t>
      </w:r>
      <w:r w:rsidR="00D17E90"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</w:t>
      </w:r>
      <w:r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>dniowym wyprzedzeniem.</w:t>
      </w:r>
    </w:p>
    <w:p w:rsidR="003F7F42" w:rsidRPr="0003697E" w:rsidRDefault="003F7F42" w:rsidP="001D468F">
      <w:pPr>
        <w:pStyle w:val="Nagwek2"/>
        <w:keepNext w:val="0"/>
        <w:keepLines w:val="0"/>
        <w:numPr>
          <w:ilvl w:val="1"/>
          <w:numId w:val="6"/>
        </w:numPr>
        <w:spacing w:before="120"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>Określenie i uzgodnienie zakresu remontu wymurówki nastąpi w ciągu 2 dni od wykonania inspekcji</w:t>
      </w:r>
    </w:p>
    <w:p w:rsidR="003F7F42" w:rsidRPr="0003697E" w:rsidRDefault="003F7F42" w:rsidP="001D468F">
      <w:pPr>
        <w:pStyle w:val="Nagwek2"/>
        <w:keepNext w:val="0"/>
        <w:keepLines w:val="0"/>
        <w:numPr>
          <w:ilvl w:val="1"/>
          <w:numId w:val="6"/>
        </w:numPr>
        <w:spacing w:before="120"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>Opracowanie i dostarczenie sprawozdania z mapą naprawionych uszkodzeń - w ciągu 4 tygodni od wykonania prac na obiekcie.</w:t>
      </w:r>
    </w:p>
    <w:p w:rsidR="003F7F42" w:rsidRPr="0003697E" w:rsidRDefault="003F7F42" w:rsidP="001D468F">
      <w:pPr>
        <w:pStyle w:val="Nagwek2"/>
        <w:keepNext w:val="0"/>
        <w:keepLines w:val="0"/>
        <w:numPr>
          <w:ilvl w:val="1"/>
          <w:numId w:val="6"/>
        </w:numPr>
        <w:spacing w:before="120"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>Remont wymurówki zostanie wykonany w postoju bloku bezpośrednio po wykonaniu inspekcji.</w:t>
      </w:r>
    </w:p>
    <w:p w:rsidR="003F7F42" w:rsidRPr="0003697E" w:rsidRDefault="003F7F42" w:rsidP="001D468F">
      <w:pPr>
        <w:pStyle w:val="Nagwek2"/>
        <w:keepNext w:val="0"/>
        <w:keepLines w:val="0"/>
        <w:numPr>
          <w:ilvl w:val="1"/>
          <w:numId w:val="6"/>
        </w:numPr>
        <w:spacing w:before="120" w:after="24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>Mobilizacja pracowników i sprzętu:</w:t>
      </w:r>
    </w:p>
    <w:p w:rsidR="003F7F42" w:rsidRPr="0003697E" w:rsidRDefault="003F7F42" w:rsidP="001D468F">
      <w:pPr>
        <w:pStyle w:val="Nagwek3"/>
        <w:keepNext w:val="0"/>
        <w:keepLines w:val="0"/>
        <w:numPr>
          <w:ilvl w:val="2"/>
          <w:numId w:val="6"/>
        </w:numPr>
        <w:spacing w:before="120"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w przypadku awaryjnego postoju bloku - w  ciągu 48 godzin od otrzymania zgłoszenia od Zamawiającego.   </w:t>
      </w:r>
    </w:p>
    <w:p w:rsidR="003F7F42" w:rsidRPr="0003697E" w:rsidRDefault="003F7F42" w:rsidP="001D468F">
      <w:pPr>
        <w:pStyle w:val="Nagwek3"/>
        <w:keepNext w:val="0"/>
        <w:keepLines w:val="0"/>
        <w:numPr>
          <w:ilvl w:val="2"/>
          <w:numId w:val="6"/>
        </w:numPr>
        <w:spacing w:before="120"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W przypadku planowego postoju bloku - w ciągu </w:t>
      </w:r>
      <w:r w:rsidR="00D17E90">
        <w:rPr>
          <w:rFonts w:asciiTheme="minorHAnsi" w:hAnsiTheme="minorHAnsi"/>
          <w:color w:val="000000" w:themeColor="text1"/>
          <w:sz w:val="22"/>
          <w:szCs w:val="22"/>
          <w:lang w:val="pl-PL"/>
        </w:rPr>
        <w:t>30</w:t>
      </w:r>
      <w:r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dni od otrzymania zgłoszenia od Zamawiającego</w:t>
      </w:r>
    </w:p>
    <w:p w:rsidR="003F7F42" w:rsidRPr="0003697E" w:rsidRDefault="003F7F42" w:rsidP="001D468F">
      <w:pPr>
        <w:pStyle w:val="Tekstpodstawowy"/>
        <w:spacing w:line="276" w:lineRule="auto"/>
        <w:rPr>
          <w:rFonts w:asciiTheme="minorHAnsi" w:hAnsiTheme="minorHAnsi"/>
          <w:color w:val="000000" w:themeColor="text1"/>
          <w:sz w:val="22"/>
          <w:szCs w:val="22"/>
        </w:rPr>
      </w:pPr>
    </w:p>
    <w:p w:rsidR="003F7F42" w:rsidRPr="0003697E" w:rsidRDefault="003F7F42" w:rsidP="001D468F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03697E">
        <w:rPr>
          <w:rFonts w:asciiTheme="minorHAnsi" w:hAnsiTheme="minorHAnsi" w:cstheme="minorHAnsi"/>
          <w:color w:val="000000" w:themeColor="text1"/>
          <w:u w:val="single"/>
        </w:rPr>
        <w:t>ORGANIZACJA REALIZACJI PRAC</w:t>
      </w:r>
    </w:p>
    <w:p w:rsidR="003F7F42" w:rsidRPr="0003697E" w:rsidRDefault="003F7F42" w:rsidP="001D468F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:rsidR="003F7F42" w:rsidRPr="0003697E" w:rsidRDefault="003F7F42" w:rsidP="001D468F">
      <w:pPr>
        <w:pStyle w:val="Akapitzlist"/>
        <w:numPr>
          <w:ilvl w:val="1"/>
          <w:numId w:val="6"/>
        </w:numPr>
        <w:spacing w:after="160"/>
        <w:rPr>
          <w:rFonts w:asciiTheme="minorHAnsi" w:hAnsiTheme="minorHAnsi" w:cstheme="minorHAnsi"/>
          <w:color w:val="000000" w:themeColor="text1"/>
        </w:rPr>
      </w:pPr>
      <w:r w:rsidRPr="0003697E">
        <w:rPr>
          <w:rFonts w:asciiTheme="minorHAnsi" w:hAnsiTheme="minorHAnsi" w:cstheme="minorHAnsi"/>
          <w:color w:val="000000" w:themeColor="text1"/>
        </w:rPr>
        <w:t xml:space="preserve">Organizacja i wykonywanie prac na terenie Elektrowni odbywa się zgodnie z Instrukcją Organizacji Bezpiecznej Pracy (IOBP) dostępna na stronie: </w:t>
      </w:r>
      <w:hyperlink r:id="rId13" w:history="1">
        <w:r w:rsidRPr="0003697E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Pr="0003697E">
        <w:rPr>
          <w:rFonts w:asciiTheme="minorHAnsi" w:hAnsiTheme="minorHAnsi"/>
          <w:color w:val="000000" w:themeColor="text1"/>
        </w:rPr>
        <w:t>.</w:t>
      </w:r>
    </w:p>
    <w:p w:rsidR="003F7F42" w:rsidRPr="0003697E" w:rsidRDefault="003F7F42" w:rsidP="001D468F">
      <w:pPr>
        <w:pStyle w:val="Akapitzlist"/>
        <w:numPr>
          <w:ilvl w:val="2"/>
          <w:numId w:val="6"/>
        </w:numPr>
        <w:spacing w:after="160"/>
        <w:ind w:firstLine="52"/>
        <w:rPr>
          <w:rFonts w:asciiTheme="minorHAnsi" w:hAnsiTheme="minorHAnsi" w:cstheme="minorHAnsi"/>
          <w:color w:val="000000" w:themeColor="text1"/>
        </w:rPr>
      </w:pPr>
      <w:r w:rsidRPr="0003697E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:rsidR="003F7F42" w:rsidRPr="0003697E" w:rsidRDefault="003F7F42" w:rsidP="001D468F">
      <w:pPr>
        <w:pStyle w:val="Akapitzlist"/>
        <w:numPr>
          <w:ilvl w:val="2"/>
          <w:numId w:val="6"/>
        </w:numPr>
        <w:spacing w:after="160"/>
        <w:ind w:firstLine="52"/>
        <w:rPr>
          <w:rFonts w:asciiTheme="minorHAnsi" w:hAnsiTheme="minorHAnsi" w:cstheme="minorHAnsi"/>
          <w:color w:val="000000" w:themeColor="text1"/>
        </w:rPr>
      </w:pPr>
      <w:r w:rsidRPr="0003697E">
        <w:rPr>
          <w:rFonts w:asciiTheme="minorHAnsi" w:hAnsiTheme="minorHAnsi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3F7F42" w:rsidRPr="0003697E" w:rsidRDefault="003F7F42" w:rsidP="001D468F">
      <w:pPr>
        <w:pStyle w:val="Akapitzlist"/>
        <w:numPr>
          <w:ilvl w:val="2"/>
          <w:numId w:val="6"/>
        </w:numPr>
        <w:spacing w:after="160"/>
        <w:ind w:firstLine="52"/>
        <w:rPr>
          <w:rFonts w:asciiTheme="minorHAnsi" w:hAnsiTheme="minorHAnsi" w:cstheme="minorHAnsi"/>
          <w:color w:val="000000" w:themeColor="text1"/>
        </w:rPr>
      </w:pPr>
      <w:r w:rsidRPr="0003697E">
        <w:rPr>
          <w:rFonts w:asciiTheme="minorHAnsi" w:hAnsiTheme="minorHAnsi" w:cstheme="minorHAnsi"/>
          <w:color w:val="000000" w:themeColor="text1"/>
        </w:rPr>
        <w:t>Dokumenty wymienione w pkt.  5.1.1 należy przedłożyć Zamawiającemu 2 tygodnie przed planowanym terminem odstawienia instalacji do remontu.</w:t>
      </w:r>
    </w:p>
    <w:p w:rsidR="003F7F42" w:rsidRPr="0003697E" w:rsidRDefault="003F7F42" w:rsidP="001D468F">
      <w:pPr>
        <w:pStyle w:val="Akapitzlist"/>
        <w:numPr>
          <w:ilvl w:val="2"/>
          <w:numId w:val="6"/>
        </w:numPr>
        <w:spacing w:after="160"/>
        <w:ind w:firstLine="52"/>
        <w:rPr>
          <w:rFonts w:asciiTheme="minorHAnsi" w:hAnsiTheme="minorHAnsi" w:cstheme="minorHAnsi"/>
          <w:color w:val="000000" w:themeColor="text1"/>
        </w:rPr>
      </w:pPr>
      <w:r w:rsidRPr="0003697E">
        <w:rPr>
          <w:rFonts w:asciiTheme="minorHAnsi" w:hAnsiTheme="minorHAnsi" w:cstheme="minorHAnsi"/>
          <w:color w:val="000000" w:themeColor="text1"/>
        </w:rPr>
        <w:t>Zatwierdzone przez Zamawiającego dokumenty wymienione w pkt.  5.1.2 należy przedłożyć Zamawiającemu 2 tygodnie przed planowanym terminem odstawienia instalacji do remontu.</w:t>
      </w:r>
    </w:p>
    <w:p w:rsidR="003F7F42" w:rsidRPr="0003697E" w:rsidRDefault="003F7F42" w:rsidP="001D468F">
      <w:pPr>
        <w:pStyle w:val="Akapitzlist"/>
        <w:numPr>
          <w:ilvl w:val="1"/>
          <w:numId w:val="6"/>
        </w:numPr>
        <w:spacing w:after="160"/>
        <w:rPr>
          <w:rFonts w:asciiTheme="minorHAnsi" w:hAnsiTheme="minorHAnsi" w:cstheme="minorHAnsi"/>
          <w:color w:val="000000" w:themeColor="text1"/>
        </w:rPr>
      </w:pPr>
      <w:r w:rsidRPr="0003697E">
        <w:rPr>
          <w:rFonts w:asciiTheme="minorHAnsi" w:hAnsiTheme="minorHAnsi" w:cstheme="minorHAnsi"/>
          <w:color w:val="000000" w:themeColor="text1"/>
        </w:rPr>
        <w:t xml:space="preserve">Wykonawca jest zobowiązany do przestrzegania zasad i zobowiązań zawartych w IOBP </w:t>
      </w:r>
    </w:p>
    <w:p w:rsidR="003F7F42" w:rsidRPr="0003697E" w:rsidRDefault="003F7F42" w:rsidP="001D468F">
      <w:pPr>
        <w:pStyle w:val="Akapitzlist"/>
        <w:numPr>
          <w:ilvl w:val="1"/>
          <w:numId w:val="6"/>
        </w:numPr>
        <w:spacing w:after="160"/>
        <w:rPr>
          <w:rFonts w:asciiTheme="minorHAnsi" w:hAnsiTheme="minorHAnsi" w:cstheme="minorHAnsi"/>
          <w:color w:val="000000" w:themeColor="text1"/>
        </w:rPr>
      </w:pPr>
      <w:r w:rsidRPr="0003697E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:rsidR="003F7F42" w:rsidRPr="0003697E" w:rsidRDefault="003F7F42" w:rsidP="001D468F">
      <w:pPr>
        <w:pStyle w:val="Akapitzlist"/>
        <w:numPr>
          <w:ilvl w:val="1"/>
          <w:numId w:val="6"/>
        </w:numPr>
        <w:spacing w:after="160"/>
        <w:rPr>
          <w:rFonts w:asciiTheme="minorHAnsi" w:hAnsiTheme="minorHAnsi" w:cstheme="minorHAnsi"/>
          <w:color w:val="000000" w:themeColor="text1"/>
        </w:rPr>
      </w:pPr>
      <w:r w:rsidRPr="0003697E">
        <w:rPr>
          <w:rFonts w:asciiTheme="minorHAnsi" w:hAnsiTheme="minorHAnsi" w:cstheme="minorHAnsi"/>
          <w:color w:val="000000" w:themeColor="text1"/>
        </w:rPr>
        <w:t>Wykonawca będzie uczestniczył w spotkaniach koniecznych do realizacji, koordynacji i współpracy.</w:t>
      </w:r>
    </w:p>
    <w:p w:rsidR="003F7F42" w:rsidRPr="0003697E" w:rsidRDefault="003F7F42" w:rsidP="001D468F">
      <w:pPr>
        <w:pStyle w:val="Akapitzlist"/>
        <w:numPr>
          <w:ilvl w:val="1"/>
          <w:numId w:val="6"/>
        </w:numPr>
        <w:spacing w:after="160"/>
        <w:rPr>
          <w:rFonts w:asciiTheme="minorHAnsi" w:hAnsiTheme="minorHAnsi" w:cstheme="minorHAnsi"/>
          <w:color w:val="000000" w:themeColor="text1"/>
        </w:rPr>
      </w:pPr>
      <w:r w:rsidRPr="0003697E">
        <w:rPr>
          <w:rFonts w:asciiTheme="minorHAnsi" w:hAnsiTheme="minorHAnsi" w:cstheme="minorHAnsi"/>
          <w:color w:val="000000" w:themeColor="text1"/>
        </w:rPr>
        <w:t>Wykonawca  zabezpieczy:</w:t>
      </w:r>
    </w:p>
    <w:p w:rsidR="003F7F42" w:rsidRPr="0003697E" w:rsidRDefault="003F7F42" w:rsidP="001D468F">
      <w:pPr>
        <w:pStyle w:val="Akapitzlist"/>
        <w:numPr>
          <w:ilvl w:val="2"/>
          <w:numId w:val="6"/>
        </w:numPr>
        <w:spacing w:after="160"/>
        <w:ind w:hanging="90"/>
        <w:rPr>
          <w:rFonts w:asciiTheme="minorHAnsi" w:hAnsiTheme="minorHAnsi" w:cstheme="minorHAnsi"/>
          <w:color w:val="000000" w:themeColor="text1"/>
        </w:rPr>
      </w:pPr>
      <w:r w:rsidRPr="0003697E">
        <w:rPr>
          <w:rFonts w:asciiTheme="minorHAnsi" w:hAnsiTheme="minorHAnsi" w:cstheme="minorHAnsi"/>
          <w:color w:val="000000" w:themeColor="text1"/>
        </w:rPr>
        <w:t>niezbędne wyposażenie, a także środki transportu nie będące na wyposażeniu instalacji oraz w dyspozycji Zamawiającego konieczne do wykonania Usług, w tym specjalistyczny sprzęt  oraz  pracowników z wymaganymi uprawnieniami;</w:t>
      </w:r>
    </w:p>
    <w:p w:rsidR="003F7F42" w:rsidRPr="0003697E" w:rsidRDefault="003F7F42" w:rsidP="001D468F">
      <w:pPr>
        <w:pStyle w:val="Akapitzlist"/>
        <w:numPr>
          <w:ilvl w:val="2"/>
          <w:numId w:val="6"/>
        </w:numPr>
        <w:spacing w:after="160"/>
        <w:ind w:hanging="90"/>
        <w:rPr>
          <w:rFonts w:asciiTheme="minorHAnsi" w:hAnsiTheme="minorHAnsi" w:cstheme="minorHAnsi"/>
          <w:color w:val="000000" w:themeColor="text1"/>
        </w:rPr>
      </w:pPr>
      <w:r w:rsidRPr="0003697E">
        <w:rPr>
          <w:rFonts w:asciiTheme="minorHAnsi" w:hAnsiTheme="minorHAnsi" w:cstheme="minorHAnsi"/>
          <w:color w:val="000000" w:themeColor="text1"/>
        </w:rPr>
        <w:t xml:space="preserve">Wykonawca jest zobowiązany do utylizacji wytworzonych odpadów. </w:t>
      </w:r>
    </w:p>
    <w:p w:rsidR="003F7F42" w:rsidRPr="0003697E" w:rsidRDefault="003F7F42" w:rsidP="001D468F">
      <w:pPr>
        <w:pStyle w:val="Akapitzlist"/>
        <w:spacing w:after="160"/>
        <w:ind w:left="1224" w:firstLine="194"/>
        <w:rPr>
          <w:rFonts w:asciiTheme="minorHAnsi" w:hAnsiTheme="minorHAnsi" w:cstheme="minorHAnsi"/>
          <w:color w:val="000000" w:themeColor="text1"/>
        </w:rPr>
      </w:pPr>
    </w:p>
    <w:p w:rsidR="003F7F42" w:rsidRPr="0003697E" w:rsidRDefault="003F7F42" w:rsidP="001D468F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03697E">
        <w:rPr>
          <w:rFonts w:asciiTheme="minorHAnsi" w:hAnsiTheme="minorHAnsi" w:cstheme="minorHAnsi"/>
          <w:color w:val="000000" w:themeColor="text1"/>
          <w:u w:val="single"/>
        </w:rPr>
        <w:t>Wykonawca  będzie świadczył Usługi zgodnie z:</w:t>
      </w:r>
    </w:p>
    <w:p w:rsidR="003F7F42" w:rsidRPr="0003697E" w:rsidRDefault="003F7F42" w:rsidP="001D468F">
      <w:pPr>
        <w:pStyle w:val="Akapitzlist"/>
        <w:numPr>
          <w:ilvl w:val="1"/>
          <w:numId w:val="5"/>
        </w:numPr>
        <w:suppressAutoHyphens/>
        <w:autoSpaceDE w:val="0"/>
        <w:autoSpaceDN w:val="0"/>
        <w:spacing w:before="120" w:after="60"/>
        <w:jc w:val="both"/>
        <w:rPr>
          <w:rFonts w:asciiTheme="minorHAnsi" w:hAnsiTheme="minorHAnsi" w:cstheme="minorHAnsi"/>
          <w:color w:val="000000" w:themeColor="text1"/>
        </w:rPr>
      </w:pPr>
      <w:r w:rsidRPr="0003697E">
        <w:rPr>
          <w:rFonts w:asciiTheme="minorHAnsi" w:hAnsiTheme="minorHAnsi" w:cstheme="minorHAnsi"/>
          <w:color w:val="000000" w:themeColor="text1"/>
        </w:rPr>
        <w:t>Wykonawca będzie świadczył Usługi zgodnie z:</w:t>
      </w:r>
    </w:p>
    <w:p w:rsidR="003F7F42" w:rsidRPr="0003697E" w:rsidRDefault="003F7F42" w:rsidP="001D468F">
      <w:pPr>
        <w:pStyle w:val="Akapitzlist"/>
        <w:numPr>
          <w:ilvl w:val="1"/>
          <w:numId w:val="5"/>
        </w:numPr>
        <w:suppressAutoHyphens/>
        <w:autoSpaceDE w:val="0"/>
        <w:autoSpaceDN w:val="0"/>
        <w:spacing w:before="120" w:after="60"/>
        <w:jc w:val="both"/>
        <w:rPr>
          <w:rFonts w:asciiTheme="minorHAnsi" w:hAnsiTheme="minorHAnsi" w:cstheme="minorHAnsi"/>
          <w:color w:val="000000" w:themeColor="text1"/>
        </w:rPr>
      </w:pPr>
      <w:r w:rsidRPr="0003697E">
        <w:rPr>
          <w:rFonts w:asciiTheme="minorHAnsi" w:hAnsiTheme="minorHAnsi" w:cstheme="minorHAnsi"/>
          <w:color w:val="000000" w:themeColor="text1"/>
        </w:rPr>
        <w:t>ustawą Prawo budowlane,</w:t>
      </w:r>
    </w:p>
    <w:p w:rsidR="003F7F42" w:rsidRPr="0003697E" w:rsidRDefault="003F7F42" w:rsidP="001D468F">
      <w:pPr>
        <w:pStyle w:val="Akapitzlist"/>
        <w:numPr>
          <w:ilvl w:val="1"/>
          <w:numId w:val="5"/>
        </w:numPr>
        <w:suppressAutoHyphens/>
        <w:autoSpaceDE w:val="0"/>
        <w:autoSpaceDN w:val="0"/>
        <w:spacing w:before="120" w:after="60"/>
        <w:jc w:val="both"/>
        <w:rPr>
          <w:rFonts w:asciiTheme="minorHAnsi" w:hAnsiTheme="minorHAnsi" w:cstheme="minorHAnsi"/>
          <w:color w:val="000000" w:themeColor="text1"/>
        </w:rPr>
      </w:pPr>
      <w:r w:rsidRPr="0003697E">
        <w:rPr>
          <w:rFonts w:asciiTheme="minorHAnsi" w:hAnsiTheme="minorHAnsi" w:cstheme="minorHAnsi"/>
          <w:color w:val="000000" w:themeColor="text1"/>
        </w:rPr>
        <w:t>ustawą o dozorze technicznym,</w:t>
      </w:r>
    </w:p>
    <w:p w:rsidR="003F7F42" w:rsidRPr="0003697E" w:rsidRDefault="003F7F42" w:rsidP="001D468F">
      <w:pPr>
        <w:pStyle w:val="Akapitzlist"/>
        <w:numPr>
          <w:ilvl w:val="1"/>
          <w:numId w:val="5"/>
        </w:numPr>
        <w:suppressAutoHyphens/>
        <w:autoSpaceDE w:val="0"/>
        <w:autoSpaceDN w:val="0"/>
        <w:spacing w:before="120" w:after="60"/>
        <w:jc w:val="both"/>
        <w:rPr>
          <w:rFonts w:asciiTheme="minorHAnsi" w:hAnsiTheme="minorHAnsi" w:cstheme="minorHAnsi"/>
          <w:color w:val="000000" w:themeColor="text1"/>
        </w:rPr>
      </w:pPr>
      <w:r w:rsidRPr="0003697E">
        <w:rPr>
          <w:rFonts w:asciiTheme="minorHAnsi" w:hAnsiTheme="minorHAnsi" w:cstheme="minorHAnsi"/>
          <w:color w:val="000000" w:themeColor="text1"/>
        </w:rPr>
        <w:t>ustawą Prawo ochrony środowiska,</w:t>
      </w:r>
    </w:p>
    <w:p w:rsidR="003F7F42" w:rsidRPr="0003697E" w:rsidRDefault="003F7F42" w:rsidP="001D468F">
      <w:pPr>
        <w:pStyle w:val="Akapitzlist"/>
        <w:numPr>
          <w:ilvl w:val="1"/>
          <w:numId w:val="5"/>
        </w:numPr>
        <w:suppressAutoHyphens/>
        <w:autoSpaceDE w:val="0"/>
        <w:autoSpaceDN w:val="0"/>
        <w:spacing w:before="120" w:after="60"/>
        <w:jc w:val="both"/>
        <w:rPr>
          <w:rFonts w:asciiTheme="minorHAnsi" w:hAnsiTheme="minorHAnsi" w:cstheme="minorHAnsi"/>
          <w:color w:val="000000" w:themeColor="text1"/>
        </w:rPr>
      </w:pPr>
      <w:r w:rsidRPr="0003697E">
        <w:rPr>
          <w:rFonts w:asciiTheme="minorHAnsi" w:hAnsiTheme="minorHAnsi" w:cstheme="minorHAnsi"/>
          <w:color w:val="000000" w:themeColor="text1"/>
        </w:rPr>
        <w:t>ustawą o odpadach,</w:t>
      </w:r>
    </w:p>
    <w:p w:rsidR="003F7F42" w:rsidRPr="0003697E" w:rsidRDefault="003F7F42" w:rsidP="001D468F">
      <w:pPr>
        <w:pStyle w:val="Akapitzlist"/>
        <w:numPr>
          <w:ilvl w:val="1"/>
          <w:numId w:val="5"/>
        </w:numPr>
        <w:suppressAutoHyphens/>
        <w:autoSpaceDE w:val="0"/>
        <w:autoSpaceDN w:val="0"/>
        <w:spacing w:before="120" w:after="60"/>
        <w:jc w:val="both"/>
        <w:rPr>
          <w:rFonts w:asciiTheme="minorHAnsi" w:hAnsiTheme="minorHAnsi" w:cstheme="minorHAnsi"/>
          <w:color w:val="000000" w:themeColor="text1"/>
        </w:rPr>
      </w:pPr>
      <w:r w:rsidRPr="0003697E">
        <w:rPr>
          <w:rFonts w:asciiTheme="minorHAnsi" w:hAnsiTheme="minorHAnsi" w:cstheme="minorHAnsi"/>
          <w:color w:val="000000" w:themeColor="text1"/>
        </w:rPr>
        <w:t>zaleceniami i wytycznymi korporacyjnymi  GK ENEA.</w:t>
      </w:r>
    </w:p>
    <w:p w:rsidR="003F7F42" w:rsidRPr="0003697E" w:rsidRDefault="003F7F42" w:rsidP="001D468F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03697E">
        <w:rPr>
          <w:rFonts w:asciiTheme="minorHAnsi" w:hAnsiTheme="minorHAnsi" w:cstheme="minorHAnsi"/>
          <w:color w:val="000000" w:themeColor="text1"/>
          <w:u w:val="single"/>
        </w:rPr>
        <w:t>MIEJSCE ŚWIADCZENIA USŁUG</w:t>
      </w:r>
    </w:p>
    <w:p w:rsidR="003F7F42" w:rsidRPr="0003697E" w:rsidRDefault="003F7F42" w:rsidP="001D468F">
      <w:pPr>
        <w:pStyle w:val="Akapitzlist"/>
        <w:numPr>
          <w:ilvl w:val="1"/>
          <w:numId w:val="6"/>
        </w:numPr>
        <w:spacing w:after="160"/>
        <w:rPr>
          <w:rFonts w:asciiTheme="minorHAnsi" w:hAnsiTheme="minorHAnsi" w:cstheme="minorHAnsi"/>
          <w:color w:val="000000" w:themeColor="text1"/>
        </w:rPr>
      </w:pPr>
      <w:r w:rsidRPr="0003697E">
        <w:rPr>
          <w:rFonts w:asciiTheme="minorHAnsi" w:hAnsiTheme="minorHAnsi" w:cstheme="minorHAnsi"/>
          <w:color w:val="000000" w:themeColor="text1"/>
        </w:rPr>
        <w:t xml:space="preserve">Strony uzgadniają, że Miejscem świadczenia Usług będzie teren elektrowni zamawiającego  w Zawadzie 26, 28-230 Połaniec. </w:t>
      </w:r>
    </w:p>
    <w:p w:rsidR="003F7F42" w:rsidRPr="0003697E" w:rsidRDefault="003F7F42" w:rsidP="001D468F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03697E">
        <w:rPr>
          <w:rFonts w:asciiTheme="minorHAnsi" w:hAnsiTheme="minorHAnsi" w:cstheme="minorHAnsi"/>
          <w:color w:val="000000" w:themeColor="text1"/>
          <w:u w:val="single"/>
        </w:rPr>
        <w:t>RAPORTY I ODBIORY</w:t>
      </w:r>
    </w:p>
    <w:p w:rsidR="003F7F42" w:rsidRPr="0003697E" w:rsidRDefault="003F7F42" w:rsidP="001D468F">
      <w:pPr>
        <w:pStyle w:val="Akapitzlist"/>
        <w:numPr>
          <w:ilvl w:val="1"/>
          <w:numId w:val="6"/>
        </w:numPr>
        <w:spacing w:after="160"/>
        <w:rPr>
          <w:rFonts w:asciiTheme="minorHAnsi" w:hAnsiTheme="minorHAnsi" w:cstheme="minorHAnsi"/>
          <w:color w:val="000000" w:themeColor="text1"/>
        </w:rPr>
      </w:pPr>
      <w:r w:rsidRPr="0003697E">
        <w:rPr>
          <w:rFonts w:asciiTheme="minorHAnsi" w:hAnsiTheme="minorHAnsi" w:cstheme="minorHAnsi"/>
          <w:color w:val="000000" w:themeColor="text1"/>
        </w:rPr>
        <w:t>Dokumentacja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276"/>
        <w:gridCol w:w="2410"/>
      </w:tblGrid>
      <w:tr w:rsidR="0003697E" w:rsidRPr="0003697E" w:rsidTr="0003697E">
        <w:trPr>
          <w:trHeight w:val="340"/>
        </w:trPr>
        <w:tc>
          <w:tcPr>
            <w:tcW w:w="851" w:type="dxa"/>
            <w:vAlign w:val="center"/>
          </w:tcPr>
          <w:p w:rsidR="003F7F42" w:rsidRPr="0003697E" w:rsidRDefault="003F7F42" w:rsidP="001D468F">
            <w:pPr>
              <w:spacing w:after="200" w:line="276" w:lineRule="auto"/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812" w:type="dxa"/>
            <w:vAlign w:val="center"/>
          </w:tcPr>
          <w:p w:rsidR="003F7F42" w:rsidRPr="0003697E" w:rsidRDefault="003F7F42" w:rsidP="001D468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</w:t>
            </w:r>
          </w:p>
        </w:tc>
        <w:tc>
          <w:tcPr>
            <w:tcW w:w="1276" w:type="dxa"/>
            <w:vAlign w:val="center"/>
          </w:tcPr>
          <w:p w:rsidR="003F7F42" w:rsidRPr="0003697E" w:rsidRDefault="003F7F42" w:rsidP="001D468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:rsidR="003F7F42" w:rsidRPr="0003697E" w:rsidRDefault="003F7F42" w:rsidP="001D468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2410" w:type="dxa"/>
          </w:tcPr>
          <w:p w:rsidR="003F7F42" w:rsidRPr="0003697E" w:rsidRDefault="003F7F42" w:rsidP="001D468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</w:t>
            </w:r>
          </w:p>
        </w:tc>
      </w:tr>
      <w:tr w:rsidR="0003697E" w:rsidRPr="0003697E" w:rsidTr="0003697E">
        <w:trPr>
          <w:trHeight w:val="340"/>
        </w:trPr>
        <w:tc>
          <w:tcPr>
            <w:tcW w:w="851" w:type="dxa"/>
            <w:vAlign w:val="center"/>
          </w:tcPr>
          <w:p w:rsidR="003F7F42" w:rsidRPr="0003697E" w:rsidRDefault="003F7F42" w:rsidP="001D468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7088" w:type="dxa"/>
            <w:gridSpan w:val="2"/>
            <w:vAlign w:val="center"/>
          </w:tcPr>
          <w:p w:rsidR="003F7F42" w:rsidRPr="0003697E" w:rsidRDefault="003F7F42" w:rsidP="001D468F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</w:t>
            </w:r>
          </w:p>
        </w:tc>
        <w:tc>
          <w:tcPr>
            <w:tcW w:w="2410" w:type="dxa"/>
          </w:tcPr>
          <w:p w:rsidR="003F7F42" w:rsidRPr="0003697E" w:rsidRDefault="003F7F42" w:rsidP="001D468F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3697E" w:rsidRPr="0003697E" w:rsidTr="0003697E">
        <w:trPr>
          <w:trHeight w:val="340"/>
        </w:trPr>
        <w:tc>
          <w:tcPr>
            <w:tcW w:w="851" w:type="dxa"/>
            <w:vAlign w:val="center"/>
          </w:tcPr>
          <w:p w:rsidR="003F7F42" w:rsidRPr="0003697E" w:rsidRDefault="003F7F42" w:rsidP="001D468F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3F7F42" w:rsidRPr="0003697E" w:rsidRDefault="003F7F42" w:rsidP="001D468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Pracowników</w:t>
            </w:r>
          </w:p>
        </w:tc>
        <w:tc>
          <w:tcPr>
            <w:tcW w:w="1276" w:type="dxa"/>
          </w:tcPr>
          <w:p w:rsidR="003F7F42" w:rsidRPr="0003697E" w:rsidRDefault="003F7F42" w:rsidP="001D468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3F7F42" w:rsidRPr="0003697E" w:rsidRDefault="003F7F42" w:rsidP="001D468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przepustkowa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03697E" w:rsidRPr="0003697E" w:rsidTr="0003697E">
        <w:trPr>
          <w:trHeight w:val="340"/>
        </w:trPr>
        <w:tc>
          <w:tcPr>
            <w:tcW w:w="851" w:type="dxa"/>
            <w:vAlign w:val="center"/>
          </w:tcPr>
          <w:p w:rsidR="003F7F42" w:rsidRPr="0003697E" w:rsidRDefault="003F7F42" w:rsidP="001D468F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3F7F42" w:rsidRPr="0003697E" w:rsidRDefault="003F7F42" w:rsidP="001D468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276" w:type="dxa"/>
          </w:tcPr>
          <w:p w:rsidR="003F7F42" w:rsidRPr="0003697E" w:rsidRDefault="003F7F42" w:rsidP="001D468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3F7F42" w:rsidRPr="0003697E" w:rsidRDefault="003F7F42" w:rsidP="001D468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przepustkowa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03697E" w:rsidRPr="0003697E" w:rsidTr="0003697E">
        <w:trPr>
          <w:trHeight w:val="340"/>
        </w:trPr>
        <w:tc>
          <w:tcPr>
            <w:tcW w:w="851" w:type="dxa"/>
            <w:vAlign w:val="center"/>
          </w:tcPr>
          <w:p w:rsidR="003F7F42" w:rsidRPr="0003697E" w:rsidRDefault="003F7F42" w:rsidP="001D468F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3F7F42" w:rsidRPr="0003697E" w:rsidRDefault="003F7F42" w:rsidP="001D468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276" w:type="dxa"/>
          </w:tcPr>
          <w:p w:rsidR="003F7F42" w:rsidRPr="0003697E" w:rsidRDefault="003F7F42" w:rsidP="001D468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3F7F42" w:rsidRPr="0003697E" w:rsidRDefault="003F7F42" w:rsidP="001D468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przepustkowa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03697E" w:rsidRPr="0003697E" w:rsidTr="0003697E">
        <w:trPr>
          <w:trHeight w:val="340"/>
        </w:trPr>
        <w:tc>
          <w:tcPr>
            <w:tcW w:w="851" w:type="dxa"/>
            <w:vAlign w:val="center"/>
          </w:tcPr>
          <w:p w:rsidR="003F7F42" w:rsidRPr="0003697E" w:rsidRDefault="003F7F42" w:rsidP="001D468F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3F7F42" w:rsidRPr="0003697E" w:rsidRDefault="003F7F42" w:rsidP="001D468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 Załącznik Z1 dokumentu związanego nr 3 do IOBP)</w:t>
            </w:r>
          </w:p>
        </w:tc>
        <w:tc>
          <w:tcPr>
            <w:tcW w:w="1276" w:type="dxa"/>
          </w:tcPr>
          <w:p w:rsidR="003F7F42" w:rsidRPr="0003697E" w:rsidRDefault="003F7F42" w:rsidP="001D468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3F7F42" w:rsidRPr="0003697E" w:rsidRDefault="003F7F42" w:rsidP="001D468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03697E" w:rsidRPr="0003697E" w:rsidTr="0003697E">
        <w:trPr>
          <w:trHeight w:val="340"/>
        </w:trPr>
        <w:tc>
          <w:tcPr>
            <w:tcW w:w="851" w:type="dxa"/>
            <w:vAlign w:val="center"/>
          </w:tcPr>
          <w:p w:rsidR="003F7F42" w:rsidRPr="0003697E" w:rsidRDefault="003F7F42" w:rsidP="001D468F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3F7F42" w:rsidRPr="0003697E" w:rsidRDefault="003F7F42" w:rsidP="001D468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276" w:type="dxa"/>
          </w:tcPr>
          <w:p w:rsidR="003F7F42" w:rsidRPr="0003697E" w:rsidRDefault="003F7F42" w:rsidP="001D468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3F7F42" w:rsidRPr="0003697E" w:rsidRDefault="003F7F42" w:rsidP="001D468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03697E" w:rsidRPr="0003697E" w:rsidTr="0003697E">
        <w:trPr>
          <w:trHeight w:val="340"/>
        </w:trPr>
        <w:tc>
          <w:tcPr>
            <w:tcW w:w="851" w:type="dxa"/>
            <w:vAlign w:val="center"/>
          </w:tcPr>
          <w:p w:rsidR="003F7F42" w:rsidRPr="0003697E" w:rsidRDefault="003F7F42" w:rsidP="001D468F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3F7F42" w:rsidRPr="0003697E" w:rsidRDefault="003F7F42" w:rsidP="001D468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Zakres prac</w:t>
            </w:r>
          </w:p>
          <w:p w:rsidR="003F7F42" w:rsidRPr="0003697E" w:rsidRDefault="003F7F42" w:rsidP="001D468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i zatwierdzony )</w:t>
            </w:r>
          </w:p>
        </w:tc>
        <w:tc>
          <w:tcPr>
            <w:tcW w:w="1276" w:type="dxa"/>
          </w:tcPr>
          <w:p w:rsidR="003F7F42" w:rsidRPr="0003697E" w:rsidRDefault="003F7F42" w:rsidP="001D468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3F7F42" w:rsidRPr="0003697E" w:rsidRDefault="003F7F42" w:rsidP="001D468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3697E" w:rsidRPr="0003697E" w:rsidTr="0003697E">
        <w:trPr>
          <w:trHeight w:val="340"/>
        </w:trPr>
        <w:tc>
          <w:tcPr>
            <w:tcW w:w="851" w:type="dxa"/>
            <w:vAlign w:val="center"/>
          </w:tcPr>
          <w:p w:rsidR="003F7F42" w:rsidRPr="0003697E" w:rsidRDefault="003F7F42" w:rsidP="001D468F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3F7F42" w:rsidRPr="0003697E" w:rsidRDefault="003F7F42" w:rsidP="001D468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</w:p>
          <w:p w:rsidR="003F7F42" w:rsidRPr="0003697E" w:rsidRDefault="003F7F42" w:rsidP="001D468F">
            <w:pPr>
              <w:spacing w:after="200" w:line="276" w:lineRule="auto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i zatwierdzony ) </w:t>
            </w:r>
          </w:p>
        </w:tc>
        <w:tc>
          <w:tcPr>
            <w:tcW w:w="1276" w:type="dxa"/>
          </w:tcPr>
          <w:p w:rsidR="003F7F42" w:rsidRPr="0003697E" w:rsidRDefault="003F7F42" w:rsidP="001D468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3F7F42" w:rsidRPr="0003697E" w:rsidRDefault="003F7F42" w:rsidP="001D468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3697E" w:rsidRPr="0003697E" w:rsidTr="0003697E">
        <w:trPr>
          <w:trHeight w:val="340"/>
        </w:trPr>
        <w:tc>
          <w:tcPr>
            <w:tcW w:w="851" w:type="dxa"/>
            <w:vAlign w:val="center"/>
          </w:tcPr>
          <w:p w:rsidR="003F7F42" w:rsidRPr="0003697E" w:rsidRDefault="003F7F42" w:rsidP="001D468F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3F7F42" w:rsidRPr="0003697E" w:rsidRDefault="003F7F42" w:rsidP="001D468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Przewidywany - Plan odpadów przewidzianych do wytworzenia </w:t>
            </w: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w związku z realizowaną umową rynkową, zawierający </w:t>
            </w: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prognozę : rodzaju odpadów, ilości oraz planowanych sposobach ich zagospodarowania (Załącznik Z-2)</w:t>
            </w:r>
          </w:p>
        </w:tc>
        <w:tc>
          <w:tcPr>
            <w:tcW w:w="1276" w:type="dxa"/>
          </w:tcPr>
          <w:p w:rsidR="003F7F42" w:rsidRPr="0003697E" w:rsidRDefault="003F7F42" w:rsidP="001D468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x</w:t>
            </w:r>
          </w:p>
        </w:tc>
        <w:tc>
          <w:tcPr>
            <w:tcW w:w="2410" w:type="dxa"/>
          </w:tcPr>
          <w:p w:rsidR="003F7F42" w:rsidRPr="0003697E" w:rsidRDefault="003F7F42" w:rsidP="001D468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postępowania z odpadami wytworzonymi w  </w:t>
            </w: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Elektrowni Połaniec  nr I/TQ/P/41/2014</w:t>
            </w:r>
          </w:p>
        </w:tc>
      </w:tr>
      <w:tr w:rsidR="0003697E" w:rsidRPr="0003697E" w:rsidTr="0003697E">
        <w:trPr>
          <w:trHeight w:val="340"/>
        </w:trPr>
        <w:tc>
          <w:tcPr>
            <w:tcW w:w="851" w:type="dxa"/>
            <w:vAlign w:val="center"/>
          </w:tcPr>
          <w:p w:rsidR="003F7F42" w:rsidRPr="0003697E" w:rsidRDefault="003F7F42" w:rsidP="001D468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7088" w:type="dxa"/>
            <w:gridSpan w:val="2"/>
            <w:vAlign w:val="center"/>
          </w:tcPr>
          <w:p w:rsidR="003F7F42" w:rsidRPr="0003697E" w:rsidRDefault="003F7F42" w:rsidP="001D468F">
            <w:pPr>
              <w:spacing w:after="200"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</w:t>
            </w:r>
          </w:p>
        </w:tc>
        <w:tc>
          <w:tcPr>
            <w:tcW w:w="2410" w:type="dxa"/>
          </w:tcPr>
          <w:p w:rsidR="003F7F42" w:rsidRPr="0003697E" w:rsidRDefault="003F7F42" w:rsidP="001D468F">
            <w:pPr>
              <w:spacing w:after="200"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3697E" w:rsidRPr="0003697E" w:rsidTr="0003697E">
        <w:trPr>
          <w:trHeight w:val="340"/>
        </w:trPr>
        <w:tc>
          <w:tcPr>
            <w:tcW w:w="851" w:type="dxa"/>
            <w:vAlign w:val="center"/>
          </w:tcPr>
          <w:p w:rsidR="003F7F42" w:rsidRPr="0003697E" w:rsidRDefault="003F7F42" w:rsidP="001D468F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3F7F42" w:rsidRPr="0003697E" w:rsidRDefault="003F7F42" w:rsidP="001D468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276" w:type="dxa"/>
          </w:tcPr>
          <w:p w:rsidR="003F7F42" w:rsidRPr="0003697E" w:rsidRDefault="003F7F42" w:rsidP="001D468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3F7F42" w:rsidRPr="0003697E" w:rsidRDefault="003F7F42" w:rsidP="001D468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3697E" w:rsidRPr="0003697E" w:rsidTr="0003697E">
        <w:trPr>
          <w:trHeight w:val="340"/>
        </w:trPr>
        <w:tc>
          <w:tcPr>
            <w:tcW w:w="851" w:type="dxa"/>
            <w:vAlign w:val="center"/>
          </w:tcPr>
          <w:p w:rsidR="003F7F42" w:rsidRPr="0003697E" w:rsidRDefault="003F7F42" w:rsidP="001D468F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3F7F42" w:rsidRPr="0003697E" w:rsidRDefault="003F7F42" w:rsidP="001D468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276" w:type="dxa"/>
          </w:tcPr>
          <w:p w:rsidR="003F7F42" w:rsidRPr="0003697E" w:rsidRDefault="003F7F42" w:rsidP="001D468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3F7F42" w:rsidRPr="0003697E" w:rsidRDefault="003F7F42" w:rsidP="001D468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3697E" w:rsidRPr="0003697E" w:rsidTr="0003697E">
        <w:trPr>
          <w:trHeight w:val="340"/>
        </w:trPr>
        <w:tc>
          <w:tcPr>
            <w:tcW w:w="851" w:type="dxa"/>
            <w:vAlign w:val="center"/>
          </w:tcPr>
          <w:p w:rsidR="003F7F42" w:rsidRPr="0003697E" w:rsidRDefault="003F7F42" w:rsidP="001D468F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3F7F42" w:rsidRPr="0003697E" w:rsidRDefault="003F7F42" w:rsidP="001D468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:rsidR="003F7F42" w:rsidRPr="0003697E" w:rsidRDefault="003F7F42" w:rsidP="001D468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276" w:type="dxa"/>
          </w:tcPr>
          <w:p w:rsidR="003F7F42" w:rsidRPr="0003697E" w:rsidDel="001C5765" w:rsidRDefault="003F7F42" w:rsidP="001D468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3F7F42" w:rsidRPr="0003697E" w:rsidRDefault="003F7F42" w:rsidP="001D468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3697E" w:rsidRPr="0003697E" w:rsidTr="0003697E">
        <w:trPr>
          <w:trHeight w:val="340"/>
        </w:trPr>
        <w:tc>
          <w:tcPr>
            <w:tcW w:w="851" w:type="dxa"/>
            <w:vAlign w:val="center"/>
          </w:tcPr>
          <w:p w:rsidR="003F7F42" w:rsidRPr="0003697E" w:rsidRDefault="003F7F42" w:rsidP="001D468F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3F7F42" w:rsidRPr="0003697E" w:rsidRDefault="003F7F42" w:rsidP="001D468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:rsidR="003F7F42" w:rsidRPr="0003697E" w:rsidRDefault="003F7F42" w:rsidP="001D468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 ) </w:t>
            </w:r>
          </w:p>
        </w:tc>
        <w:tc>
          <w:tcPr>
            <w:tcW w:w="1276" w:type="dxa"/>
          </w:tcPr>
          <w:p w:rsidR="003F7F42" w:rsidRPr="0003697E" w:rsidRDefault="003F7F42" w:rsidP="001D468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3F7F42" w:rsidRPr="0003697E" w:rsidRDefault="003F7F42" w:rsidP="001D468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3697E" w:rsidRPr="0003697E" w:rsidTr="0003697E">
        <w:trPr>
          <w:trHeight w:val="340"/>
        </w:trPr>
        <w:tc>
          <w:tcPr>
            <w:tcW w:w="851" w:type="dxa"/>
            <w:vAlign w:val="center"/>
          </w:tcPr>
          <w:p w:rsidR="003F7F42" w:rsidRPr="0003697E" w:rsidRDefault="003F7F42" w:rsidP="001D468F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3F7F42" w:rsidRPr="0003697E" w:rsidRDefault="003F7F42" w:rsidP="001D468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:rsidR="003F7F42" w:rsidRPr="0003697E" w:rsidRDefault="003F7F42" w:rsidP="001D468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 ) </w:t>
            </w:r>
          </w:p>
        </w:tc>
        <w:tc>
          <w:tcPr>
            <w:tcW w:w="1276" w:type="dxa"/>
          </w:tcPr>
          <w:p w:rsidR="003F7F42" w:rsidRPr="0003697E" w:rsidRDefault="003F7F42" w:rsidP="001D468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3F7F42" w:rsidRPr="0003697E" w:rsidRDefault="003F7F42" w:rsidP="001D468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3697E" w:rsidRPr="0003697E" w:rsidTr="0003697E">
        <w:trPr>
          <w:trHeight w:val="340"/>
        </w:trPr>
        <w:tc>
          <w:tcPr>
            <w:tcW w:w="851" w:type="dxa"/>
            <w:vAlign w:val="center"/>
          </w:tcPr>
          <w:p w:rsidR="003F7F42" w:rsidRPr="0003697E" w:rsidRDefault="003F7F42" w:rsidP="001D468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7088" w:type="dxa"/>
            <w:gridSpan w:val="2"/>
            <w:vAlign w:val="center"/>
          </w:tcPr>
          <w:p w:rsidR="003F7F42" w:rsidRPr="0003697E" w:rsidRDefault="003F7F42" w:rsidP="001D468F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</w:t>
            </w:r>
          </w:p>
        </w:tc>
        <w:tc>
          <w:tcPr>
            <w:tcW w:w="2410" w:type="dxa"/>
          </w:tcPr>
          <w:p w:rsidR="003F7F42" w:rsidRPr="0003697E" w:rsidRDefault="003F7F42" w:rsidP="001D468F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3697E" w:rsidRPr="0003697E" w:rsidTr="0003697E">
        <w:trPr>
          <w:trHeight w:val="340"/>
        </w:trPr>
        <w:tc>
          <w:tcPr>
            <w:tcW w:w="851" w:type="dxa"/>
            <w:vAlign w:val="center"/>
          </w:tcPr>
          <w:p w:rsidR="003F7F42" w:rsidRPr="0003697E" w:rsidRDefault="003F7F42" w:rsidP="001D468F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3F7F42" w:rsidRPr="0003697E" w:rsidRDefault="003F7F42" w:rsidP="001D468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Zestawienie materiałów podstawowych użytych do remontu, </w:t>
            </w: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br/>
              <w:t>z podaniem gatunku materiałów, zastosowania oraz numeru atestu/ów</w:t>
            </w:r>
          </w:p>
        </w:tc>
        <w:tc>
          <w:tcPr>
            <w:tcW w:w="1276" w:type="dxa"/>
          </w:tcPr>
          <w:p w:rsidR="003F7F42" w:rsidRPr="0003697E" w:rsidRDefault="003F7F42" w:rsidP="001D468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3F7F42" w:rsidRPr="0003697E" w:rsidRDefault="003F7F42" w:rsidP="001D468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3697E" w:rsidRPr="0003697E" w:rsidTr="0003697E">
        <w:trPr>
          <w:trHeight w:val="340"/>
        </w:trPr>
        <w:tc>
          <w:tcPr>
            <w:tcW w:w="851" w:type="dxa"/>
            <w:vAlign w:val="center"/>
          </w:tcPr>
          <w:p w:rsidR="003F7F42" w:rsidRPr="0003697E" w:rsidRDefault="003F7F42" w:rsidP="001D468F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3F7F42" w:rsidRPr="0003697E" w:rsidRDefault="003F7F42" w:rsidP="001D468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276" w:type="dxa"/>
          </w:tcPr>
          <w:p w:rsidR="003F7F42" w:rsidRPr="0003697E" w:rsidRDefault="003F7F42" w:rsidP="001D468F">
            <w:pPr>
              <w:tabs>
                <w:tab w:val="left" w:pos="450"/>
                <w:tab w:val="center" w:pos="530"/>
              </w:tabs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3F7F42" w:rsidRPr="0003697E" w:rsidRDefault="003F7F42" w:rsidP="001D468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Spawanie kotew </w:t>
            </w:r>
          </w:p>
        </w:tc>
      </w:tr>
      <w:tr w:rsidR="0003697E" w:rsidRPr="0003697E" w:rsidTr="0003697E">
        <w:trPr>
          <w:trHeight w:val="341"/>
        </w:trPr>
        <w:tc>
          <w:tcPr>
            <w:tcW w:w="851" w:type="dxa"/>
            <w:vAlign w:val="center"/>
          </w:tcPr>
          <w:p w:rsidR="003F7F42" w:rsidRPr="0003697E" w:rsidRDefault="003F7F42" w:rsidP="001D468F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3F7F42" w:rsidRPr="0003697E" w:rsidRDefault="003F7F42" w:rsidP="001D468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276" w:type="dxa"/>
          </w:tcPr>
          <w:p w:rsidR="003F7F42" w:rsidRPr="0003697E" w:rsidRDefault="003F7F42" w:rsidP="001D468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3F7F42" w:rsidRPr="0003697E" w:rsidRDefault="003F7F42" w:rsidP="001D468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3697E" w:rsidRPr="0003697E" w:rsidTr="0003697E">
        <w:trPr>
          <w:trHeight w:val="340"/>
        </w:trPr>
        <w:tc>
          <w:tcPr>
            <w:tcW w:w="851" w:type="dxa"/>
            <w:vAlign w:val="center"/>
          </w:tcPr>
          <w:p w:rsidR="003F7F42" w:rsidRPr="0003697E" w:rsidRDefault="003F7F42" w:rsidP="001D468F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3F7F42" w:rsidRPr="0003697E" w:rsidRDefault="003F7F42" w:rsidP="001D468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276" w:type="dxa"/>
          </w:tcPr>
          <w:p w:rsidR="003F7F42" w:rsidRPr="0003697E" w:rsidRDefault="003F7F42" w:rsidP="001D468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3F7F42" w:rsidRPr="0003697E" w:rsidRDefault="003F7F42" w:rsidP="001D468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3697E" w:rsidRPr="0003697E" w:rsidTr="0003697E">
        <w:trPr>
          <w:trHeight w:val="340"/>
        </w:trPr>
        <w:tc>
          <w:tcPr>
            <w:tcW w:w="851" w:type="dxa"/>
            <w:vAlign w:val="center"/>
          </w:tcPr>
          <w:p w:rsidR="003F7F42" w:rsidRPr="0003697E" w:rsidRDefault="003F7F42" w:rsidP="001D468F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3F7F42" w:rsidRPr="0003697E" w:rsidRDefault="003F7F42" w:rsidP="001D468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</w:t>
            </w:r>
            <w:r w:rsidRPr="0003697E">
              <w:rPr>
                <w:rFonts w:asciiTheme="minorHAnsi" w:hAnsiTheme="minorHAnsi"/>
                <w:strike/>
                <w:color w:val="000000" w:themeColor="text1"/>
                <w:sz w:val="22"/>
                <w:szCs w:val="22"/>
                <w:lang w:eastAsia="en-US"/>
              </w:rPr>
              <w:t xml:space="preserve"> spawalniczego</w:t>
            </w: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zastosowanego w realizacji</w:t>
            </w:r>
          </w:p>
        </w:tc>
        <w:tc>
          <w:tcPr>
            <w:tcW w:w="1276" w:type="dxa"/>
          </w:tcPr>
          <w:p w:rsidR="003F7F42" w:rsidRPr="0003697E" w:rsidRDefault="003F7F42" w:rsidP="001D468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3F7F42" w:rsidRPr="0003697E" w:rsidRDefault="003F7F42" w:rsidP="001D468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3697E" w:rsidRPr="0003697E" w:rsidTr="0003697E">
        <w:trPr>
          <w:trHeight w:val="340"/>
        </w:trPr>
        <w:tc>
          <w:tcPr>
            <w:tcW w:w="851" w:type="dxa"/>
            <w:vAlign w:val="center"/>
          </w:tcPr>
          <w:p w:rsidR="003F7F42" w:rsidRPr="0003697E" w:rsidRDefault="003F7F42" w:rsidP="001D468F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3F7F42" w:rsidRPr="0003697E" w:rsidRDefault="003F7F42" w:rsidP="001D468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276" w:type="dxa"/>
          </w:tcPr>
          <w:p w:rsidR="003F7F42" w:rsidRPr="0003697E" w:rsidRDefault="003F7F42" w:rsidP="001D468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3F7F42" w:rsidRPr="0003697E" w:rsidRDefault="003F7F42" w:rsidP="001D468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3697E" w:rsidRPr="0003697E" w:rsidTr="0003697E">
        <w:trPr>
          <w:trHeight w:val="340"/>
        </w:trPr>
        <w:tc>
          <w:tcPr>
            <w:tcW w:w="851" w:type="dxa"/>
            <w:vAlign w:val="center"/>
          </w:tcPr>
          <w:p w:rsidR="003F7F42" w:rsidRPr="0003697E" w:rsidRDefault="003F7F42" w:rsidP="001D468F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3F7F42" w:rsidRPr="0003697E" w:rsidRDefault="003F7F42" w:rsidP="001D468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276" w:type="dxa"/>
          </w:tcPr>
          <w:p w:rsidR="003F7F42" w:rsidRPr="0003697E" w:rsidRDefault="003F7F42" w:rsidP="001D468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3F7F42" w:rsidRPr="0003697E" w:rsidRDefault="003F7F42" w:rsidP="001D468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3697E" w:rsidRPr="0003697E" w:rsidTr="0003697E">
        <w:trPr>
          <w:trHeight w:val="340"/>
        </w:trPr>
        <w:tc>
          <w:tcPr>
            <w:tcW w:w="851" w:type="dxa"/>
            <w:vAlign w:val="center"/>
          </w:tcPr>
          <w:p w:rsidR="003F7F42" w:rsidRPr="0003697E" w:rsidRDefault="003F7F42" w:rsidP="001D468F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3F7F42" w:rsidRPr="0003697E" w:rsidRDefault="003F7F42" w:rsidP="001D468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Raport końcowy z wykonanych prac zawierający uwagi / zalecenia dotyczące remontowanego urządzenia/obiektu,  w tym układów i urządzeń współdziałających oraz dokumentację zdjęciową</w:t>
            </w:r>
          </w:p>
        </w:tc>
        <w:tc>
          <w:tcPr>
            <w:tcW w:w="1276" w:type="dxa"/>
          </w:tcPr>
          <w:p w:rsidR="003F7F42" w:rsidRPr="0003697E" w:rsidRDefault="003F7F42" w:rsidP="001D468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3F7F42" w:rsidRPr="0003697E" w:rsidRDefault="003F7F42" w:rsidP="001D468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3697E" w:rsidRPr="0003697E" w:rsidTr="0003697E">
        <w:trPr>
          <w:trHeight w:val="340"/>
        </w:trPr>
        <w:tc>
          <w:tcPr>
            <w:tcW w:w="851" w:type="dxa"/>
            <w:vAlign w:val="center"/>
          </w:tcPr>
          <w:p w:rsidR="003F7F42" w:rsidRPr="0003697E" w:rsidRDefault="003F7F42" w:rsidP="001D468F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3F7F42" w:rsidRPr="0003697E" w:rsidRDefault="003F7F42" w:rsidP="001D468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Protokoły odbiorów końcowy </w:t>
            </w:r>
          </w:p>
          <w:p w:rsidR="003F7F42" w:rsidRPr="0003697E" w:rsidRDefault="003F7F42" w:rsidP="001D468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 )</w:t>
            </w:r>
          </w:p>
        </w:tc>
        <w:tc>
          <w:tcPr>
            <w:tcW w:w="1276" w:type="dxa"/>
          </w:tcPr>
          <w:p w:rsidR="003F7F42" w:rsidRPr="0003697E" w:rsidRDefault="003F7F42" w:rsidP="001D468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3F7F42" w:rsidRPr="0003697E" w:rsidRDefault="003F7F42" w:rsidP="001D468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3F7F42" w:rsidRPr="0003697E" w:rsidRDefault="003F7F42" w:rsidP="001D468F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:rsidR="003F7F42" w:rsidRPr="0003697E" w:rsidRDefault="003F7F42" w:rsidP="001D468F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03697E">
        <w:rPr>
          <w:rFonts w:asciiTheme="minorHAnsi" w:hAnsiTheme="minorHAnsi" w:cstheme="minorHAnsi"/>
          <w:color w:val="000000" w:themeColor="text1"/>
          <w:u w:val="single"/>
        </w:rPr>
        <w:t>GWARANCJA</w:t>
      </w:r>
    </w:p>
    <w:p w:rsidR="003F7F42" w:rsidRPr="0003697E" w:rsidRDefault="003F7F42" w:rsidP="001D468F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03697E">
        <w:rPr>
          <w:rFonts w:asciiTheme="minorHAnsi" w:hAnsiTheme="minorHAnsi" w:cstheme="minorHAnsi"/>
          <w:color w:val="000000" w:themeColor="text1"/>
        </w:rPr>
        <w:t xml:space="preserve">Okres gwarancji wymienianego fragmentu wymurówki rozpoczyna się z chwila podpisania protokołu odbioru  danego   zakresu. Wymagany okres gwarancji wynosi </w:t>
      </w:r>
      <w:r w:rsidR="00975B78">
        <w:rPr>
          <w:rFonts w:asciiTheme="minorHAnsi" w:hAnsiTheme="minorHAnsi" w:cstheme="minorHAnsi"/>
          <w:color w:val="000000" w:themeColor="text1"/>
        </w:rPr>
        <w:t xml:space="preserve">  minimum</w:t>
      </w:r>
      <w:r w:rsidRPr="0003697E">
        <w:rPr>
          <w:rFonts w:asciiTheme="minorHAnsi" w:hAnsiTheme="minorHAnsi" w:cstheme="minorHAnsi"/>
          <w:color w:val="000000" w:themeColor="text1"/>
        </w:rPr>
        <w:t xml:space="preserve">24 miesiące. </w:t>
      </w:r>
    </w:p>
    <w:p w:rsidR="003F7F42" w:rsidRPr="0003697E" w:rsidRDefault="003F7F42" w:rsidP="001D468F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03697E">
        <w:rPr>
          <w:rFonts w:asciiTheme="minorHAnsi" w:hAnsiTheme="minorHAnsi" w:cstheme="minorHAnsi"/>
          <w:color w:val="000000" w:themeColor="text1"/>
        </w:rPr>
        <w:t xml:space="preserve">Do oceny gwarancji mechanicznej Wykonawca pobierze próbki z materiału użytego do remontu wymurówki o wymiarach </w:t>
      </w:r>
      <w:r w:rsidRPr="0003697E">
        <w:rPr>
          <w:rFonts w:asciiTheme="minorHAnsi" w:hAnsiTheme="minorHAnsi"/>
          <w:color w:val="000000" w:themeColor="text1"/>
        </w:rPr>
        <w:t xml:space="preserve">230x114x64 i przekaże je Zamawiającemu. Zamawiający na swój koszt wykona badania próbek przez niezależna firmę specjalistyczną z akredytowanym laboratorium. </w:t>
      </w:r>
    </w:p>
    <w:p w:rsidR="003F7F42" w:rsidRPr="0003697E" w:rsidRDefault="003F7F42" w:rsidP="001D468F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03697E">
        <w:rPr>
          <w:rFonts w:asciiTheme="minorHAnsi" w:hAnsiTheme="minorHAnsi" w:cstheme="minorHAnsi"/>
          <w:color w:val="000000" w:themeColor="text1"/>
        </w:rPr>
        <w:t xml:space="preserve">Parametry gwarantowane dla wymurówki: </w:t>
      </w:r>
    </w:p>
    <w:p w:rsidR="003F7F42" w:rsidRPr="0003697E" w:rsidRDefault="003F7F42" w:rsidP="001D468F">
      <w:pPr>
        <w:pStyle w:val="Akapitzlist"/>
        <w:numPr>
          <w:ilvl w:val="2"/>
          <w:numId w:val="6"/>
        </w:numPr>
        <w:suppressAutoHyphens/>
        <w:spacing w:before="120" w:after="0"/>
        <w:ind w:firstLine="336"/>
        <w:jc w:val="both"/>
        <w:rPr>
          <w:rFonts w:asciiTheme="minorHAnsi" w:hAnsiTheme="minorHAnsi" w:cstheme="minorHAnsi"/>
          <w:color w:val="000000" w:themeColor="text1"/>
        </w:rPr>
      </w:pPr>
      <w:r w:rsidRPr="0003697E">
        <w:rPr>
          <w:rFonts w:asciiTheme="minorHAnsi" w:hAnsiTheme="minorHAnsi" w:cstheme="minorHAnsi"/>
          <w:color w:val="000000" w:themeColor="text1"/>
        </w:rPr>
        <w:t xml:space="preserve">porowatość otwarta [%] zgodnie z norma PN-EN zgodnie z normą PN-EN 993-1:1998; </w:t>
      </w:r>
    </w:p>
    <w:p w:rsidR="003F7F42" w:rsidRPr="0003697E" w:rsidRDefault="003F7F42" w:rsidP="001D468F">
      <w:pPr>
        <w:pStyle w:val="Akapitzlist"/>
        <w:numPr>
          <w:ilvl w:val="2"/>
          <w:numId w:val="6"/>
        </w:numPr>
        <w:suppressAutoHyphens/>
        <w:spacing w:before="120" w:after="0"/>
        <w:ind w:firstLine="336"/>
        <w:jc w:val="both"/>
        <w:rPr>
          <w:rFonts w:asciiTheme="minorHAnsi" w:hAnsiTheme="minorHAnsi" w:cstheme="minorHAnsi"/>
          <w:color w:val="000000" w:themeColor="text1"/>
        </w:rPr>
      </w:pPr>
      <w:r w:rsidRPr="0003697E">
        <w:rPr>
          <w:rFonts w:asciiTheme="minorHAnsi" w:hAnsiTheme="minorHAnsi" w:cstheme="minorHAnsi"/>
          <w:color w:val="000000" w:themeColor="text1"/>
        </w:rPr>
        <w:t xml:space="preserve">gęstość pozorna [g/cm3] zgodnie z normą PN-EN 993-1:1998; </w:t>
      </w:r>
    </w:p>
    <w:p w:rsidR="003F7F42" w:rsidRPr="0003697E" w:rsidRDefault="003F7F42" w:rsidP="001D468F">
      <w:pPr>
        <w:pStyle w:val="Akapitzlist"/>
        <w:numPr>
          <w:ilvl w:val="2"/>
          <w:numId w:val="6"/>
        </w:numPr>
        <w:suppressAutoHyphens/>
        <w:spacing w:before="120" w:after="0"/>
        <w:ind w:firstLine="336"/>
        <w:jc w:val="both"/>
        <w:rPr>
          <w:rFonts w:asciiTheme="minorHAnsi" w:hAnsiTheme="minorHAnsi" w:cstheme="minorHAnsi"/>
          <w:color w:val="000000" w:themeColor="text1"/>
        </w:rPr>
      </w:pPr>
      <w:r w:rsidRPr="0003697E">
        <w:rPr>
          <w:rFonts w:asciiTheme="minorHAnsi" w:hAnsiTheme="minorHAnsi" w:cstheme="minorHAnsi"/>
          <w:color w:val="000000" w:themeColor="text1"/>
        </w:rPr>
        <w:t>wytrzymałość na ściskanie [</w:t>
      </w:r>
      <w:proofErr w:type="spellStart"/>
      <w:r w:rsidRPr="0003697E">
        <w:rPr>
          <w:rFonts w:asciiTheme="minorHAnsi" w:hAnsiTheme="minorHAnsi" w:cstheme="minorHAnsi"/>
          <w:color w:val="000000" w:themeColor="text1"/>
        </w:rPr>
        <w:t>MPa</w:t>
      </w:r>
      <w:proofErr w:type="spellEnd"/>
      <w:r w:rsidRPr="0003697E">
        <w:rPr>
          <w:rFonts w:asciiTheme="minorHAnsi" w:hAnsiTheme="minorHAnsi" w:cstheme="minorHAnsi"/>
          <w:color w:val="000000" w:themeColor="text1"/>
        </w:rPr>
        <w:t xml:space="preserve">] zgodnie z normą PN-EN ISO 1927-6:2016-06 pkt.6; </w:t>
      </w:r>
    </w:p>
    <w:p w:rsidR="003F7F42" w:rsidRPr="0003697E" w:rsidRDefault="003F7F42" w:rsidP="001D468F">
      <w:pPr>
        <w:pStyle w:val="Akapitzlist"/>
        <w:numPr>
          <w:ilvl w:val="2"/>
          <w:numId w:val="6"/>
        </w:numPr>
        <w:suppressAutoHyphens/>
        <w:spacing w:before="120" w:after="0"/>
        <w:ind w:firstLine="336"/>
        <w:jc w:val="both"/>
        <w:rPr>
          <w:rFonts w:asciiTheme="minorHAnsi" w:hAnsiTheme="minorHAnsi" w:cstheme="minorHAnsi"/>
          <w:color w:val="000000" w:themeColor="text1"/>
        </w:rPr>
      </w:pPr>
      <w:r w:rsidRPr="0003697E">
        <w:rPr>
          <w:rFonts w:asciiTheme="minorHAnsi" w:hAnsiTheme="minorHAnsi" w:cstheme="minorHAnsi"/>
          <w:color w:val="000000" w:themeColor="text1"/>
        </w:rPr>
        <w:lastRenderedPageBreak/>
        <w:t xml:space="preserve">skład chemiczny zgodnie z normą PN-EN </w:t>
      </w:r>
      <w:proofErr w:type="spellStart"/>
      <w:r w:rsidRPr="0003697E">
        <w:rPr>
          <w:rFonts w:asciiTheme="minorHAnsi" w:hAnsiTheme="minorHAnsi" w:cstheme="minorHAnsi"/>
          <w:color w:val="000000" w:themeColor="text1"/>
        </w:rPr>
        <w:t>PN-EN</w:t>
      </w:r>
      <w:proofErr w:type="spellEnd"/>
      <w:r w:rsidRPr="0003697E">
        <w:rPr>
          <w:rFonts w:asciiTheme="minorHAnsi" w:hAnsiTheme="minorHAnsi" w:cstheme="minorHAnsi"/>
          <w:color w:val="000000" w:themeColor="text1"/>
        </w:rPr>
        <w:t xml:space="preserve"> ISO 12667:2011; </w:t>
      </w:r>
    </w:p>
    <w:p w:rsidR="003F7F42" w:rsidRPr="0003697E" w:rsidRDefault="003F7F42" w:rsidP="00975B78">
      <w:pPr>
        <w:pStyle w:val="Akapitzlist"/>
        <w:numPr>
          <w:ilvl w:val="2"/>
          <w:numId w:val="6"/>
        </w:numPr>
        <w:suppressAutoHyphens/>
        <w:spacing w:before="120" w:after="0"/>
        <w:ind w:left="2127" w:hanging="567"/>
        <w:jc w:val="both"/>
        <w:rPr>
          <w:rFonts w:asciiTheme="minorHAnsi" w:hAnsiTheme="minorHAnsi" w:cstheme="minorHAnsi"/>
          <w:color w:val="000000" w:themeColor="text1"/>
        </w:rPr>
      </w:pPr>
      <w:r w:rsidRPr="0003697E">
        <w:rPr>
          <w:rFonts w:asciiTheme="minorHAnsi" w:hAnsiTheme="minorHAnsi" w:cstheme="minorHAnsi"/>
          <w:color w:val="000000" w:themeColor="text1"/>
        </w:rPr>
        <w:t xml:space="preserve">skład chemiczny fazy wg. PN-EN 13925-1:2007 z wyłączeniem pkt. 7,5-7,11 oraz PN-EN13925-2:2004 z wyłączeniem punktów 4,5; 6,3; 6,6. </w:t>
      </w:r>
    </w:p>
    <w:p w:rsidR="003F7F42" w:rsidRPr="0003697E" w:rsidRDefault="003F7F42" w:rsidP="001D468F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03697E">
        <w:rPr>
          <w:rFonts w:asciiTheme="minorHAnsi" w:hAnsiTheme="minorHAnsi" w:cstheme="minorHAnsi"/>
          <w:color w:val="000000" w:themeColor="text1"/>
        </w:rPr>
        <w:t xml:space="preserve">Właściwości wymurówki zainstalowanej podczas postoju kotła fluidalnego przez Wykonawcę muszą być zgodne z parametrami podanymi w Kartach Katalogowych dostarczanych przez producenta materiału. </w:t>
      </w:r>
    </w:p>
    <w:p w:rsidR="003F7F42" w:rsidRPr="0003697E" w:rsidRDefault="003F7F42" w:rsidP="001D468F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03697E">
        <w:rPr>
          <w:rFonts w:asciiTheme="minorHAnsi" w:hAnsiTheme="minorHAnsi" w:cstheme="minorHAnsi"/>
          <w:color w:val="000000" w:themeColor="text1"/>
          <w:u w:val="single"/>
        </w:rPr>
        <w:t>REFERENCJE</w:t>
      </w:r>
    </w:p>
    <w:p w:rsidR="003F7F42" w:rsidRPr="0003697E" w:rsidRDefault="003F7F42" w:rsidP="001D468F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03697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Referencje dla wykonanych usług o profilu zbliżonym do usług będących przedmiotem przetargu, potwierdzające posiadanie przez oferenta co najmniej 5-letniego doświadczenia poświadczone co najmniej 3 listami referencyjnymi z remontu lub zabudowy nowej wymurówki  kotłów fluidalnych na biomasę  (które zawierają kwoty z umów). Dla realizowanych usług należy przedstawić 2 listy referencyjne na  remont wymurówki o wartości wykonywanych prac na kwotę nie niższą niż 100 000 zł i jeden list referencyjny na zabudowę nowej wymurówki na kwotę nie niższą niż 500 000 zł.</w:t>
      </w:r>
    </w:p>
    <w:p w:rsidR="003F7F42" w:rsidRPr="0003697E" w:rsidRDefault="003F7F42" w:rsidP="001D468F">
      <w:pPr>
        <w:pStyle w:val="Akapitzlist"/>
        <w:suppressAutoHyphens/>
        <w:spacing w:before="120" w:after="0"/>
        <w:ind w:left="502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:rsidR="003F7F42" w:rsidRPr="0003697E" w:rsidRDefault="003F7F42" w:rsidP="001D468F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03697E">
        <w:rPr>
          <w:rFonts w:asciiTheme="minorHAnsi" w:hAnsiTheme="minorHAnsi" w:cstheme="minorHAnsi"/>
          <w:color w:val="000000" w:themeColor="text1"/>
          <w:u w:val="single"/>
        </w:rPr>
        <w:t>REGULACJE PRAWNE,PRZEPISY I NORMY</w:t>
      </w:r>
    </w:p>
    <w:p w:rsidR="003F7F42" w:rsidRPr="0003697E" w:rsidRDefault="003F7F42" w:rsidP="001D468F">
      <w:pPr>
        <w:pStyle w:val="Akapitzlist"/>
        <w:numPr>
          <w:ilvl w:val="1"/>
          <w:numId w:val="6"/>
        </w:numPr>
        <w:spacing w:after="160"/>
        <w:rPr>
          <w:rFonts w:asciiTheme="minorHAnsi" w:hAnsiTheme="minorHAnsi" w:cstheme="minorHAnsi"/>
          <w:color w:val="000000" w:themeColor="text1"/>
        </w:rPr>
      </w:pPr>
      <w:r w:rsidRPr="0003697E">
        <w:rPr>
          <w:rFonts w:asciiTheme="minorHAnsi" w:hAnsiTheme="minorHAnsi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3F7F42" w:rsidRPr="0003697E" w:rsidRDefault="003F7F42" w:rsidP="001D468F">
      <w:pPr>
        <w:pStyle w:val="Akapitzlist"/>
        <w:numPr>
          <w:ilvl w:val="1"/>
          <w:numId w:val="6"/>
        </w:numPr>
        <w:spacing w:after="160"/>
        <w:rPr>
          <w:rFonts w:asciiTheme="minorHAnsi" w:hAnsiTheme="minorHAnsi" w:cstheme="minorHAnsi"/>
          <w:color w:val="000000" w:themeColor="text1"/>
        </w:rPr>
      </w:pPr>
      <w:r w:rsidRPr="0003697E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:rsidR="003F7F42" w:rsidRPr="0003697E" w:rsidRDefault="003F7F42" w:rsidP="001D468F">
      <w:pPr>
        <w:pStyle w:val="Akapitzlist"/>
        <w:numPr>
          <w:ilvl w:val="1"/>
          <w:numId w:val="6"/>
        </w:numPr>
        <w:spacing w:after="160"/>
        <w:rPr>
          <w:rFonts w:asciiTheme="minorHAnsi" w:hAnsiTheme="minorHAnsi" w:cstheme="minorHAnsi"/>
          <w:color w:val="000000" w:themeColor="text1"/>
        </w:rPr>
      </w:pPr>
      <w:r w:rsidRPr="0003697E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:rsidR="003F7F42" w:rsidRPr="0003697E" w:rsidRDefault="003F7F42" w:rsidP="001D468F">
      <w:pPr>
        <w:pStyle w:val="Akapitzlist"/>
        <w:spacing w:after="160"/>
        <w:ind w:left="1283"/>
        <w:rPr>
          <w:rFonts w:asciiTheme="minorHAnsi" w:hAnsiTheme="minorHAnsi" w:cstheme="minorHAnsi"/>
          <w:color w:val="000000" w:themeColor="text1"/>
        </w:rPr>
      </w:pPr>
    </w:p>
    <w:p w:rsidR="003F7F42" w:rsidRPr="0003697E" w:rsidRDefault="003F7F42" w:rsidP="001D468F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03697E">
        <w:rPr>
          <w:rFonts w:asciiTheme="minorHAnsi" w:hAnsiTheme="minorHAnsi" w:cstheme="minorHAnsi"/>
          <w:color w:val="000000" w:themeColor="text1"/>
        </w:rPr>
        <w:t>Załączniki do SIWZ:</w:t>
      </w:r>
    </w:p>
    <w:p w:rsidR="003F7F42" w:rsidRPr="0003697E" w:rsidRDefault="003F7F42" w:rsidP="001D468F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03697E">
        <w:rPr>
          <w:rFonts w:asciiTheme="minorHAnsi" w:hAnsiTheme="minorHAnsi" w:cstheme="minorHAnsi"/>
          <w:color w:val="000000" w:themeColor="text1"/>
        </w:rPr>
        <w:t>Załącznik nr 1 do SIWZ - Mapa terenu Elektrowni</w:t>
      </w:r>
    </w:p>
    <w:p w:rsidR="003F7F42" w:rsidRPr="0003697E" w:rsidRDefault="003F7F42" w:rsidP="001D468F">
      <w:pPr>
        <w:pStyle w:val="Akapitzlist"/>
        <w:suppressAutoHyphens/>
        <w:spacing w:before="120" w:after="0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:rsidR="003F7F42" w:rsidRPr="0003697E" w:rsidRDefault="003F7F42" w:rsidP="001D468F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03697E">
        <w:rPr>
          <w:rFonts w:asciiTheme="minorHAnsi" w:hAnsiTheme="minorHAnsi" w:cs="Arial"/>
          <w:b/>
          <w:bCs/>
          <w:color w:val="000000" w:themeColor="text1"/>
        </w:rPr>
        <w:t xml:space="preserve">Dokumenty </w:t>
      </w:r>
      <w:r w:rsidRPr="0003697E">
        <w:rPr>
          <w:rFonts w:asciiTheme="minorHAnsi" w:hAnsiTheme="minorHAnsi" w:cstheme="minorHAnsi"/>
          <w:color w:val="000000" w:themeColor="text1"/>
          <w:u w:val="single"/>
        </w:rPr>
        <w:t>właściwe dla ENEA POŁANIEC S.A</w:t>
      </w:r>
    </w:p>
    <w:p w:rsidR="003F7F42" w:rsidRPr="0003697E" w:rsidRDefault="003F7F42" w:rsidP="001D468F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03697E">
        <w:rPr>
          <w:rFonts w:asciiTheme="minorHAnsi" w:hAnsiTheme="minorHAnsi" w:cs="Arial"/>
          <w:color w:val="000000" w:themeColor="text1"/>
        </w:rPr>
        <w:t>Ogólne Warunki Zakupu Usług</w:t>
      </w:r>
    </w:p>
    <w:p w:rsidR="003F7F42" w:rsidRPr="0003697E" w:rsidRDefault="003F7F42" w:rsidP="001D468F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03697E">
        <w:rPr>
          <w:rFonts w:asciiTheme="minorHAnsi" w:hAnsiTheme="minorHAnsi" w:cs="Arial"/>
          <w:color w:val="000000" w:themeColor="text1"/>
        </w:rPr>
        <w:t> Instrukcja Ochrony Przeciwpożarowej</w:t>
      </w:r>
    </w:p>
    <w:p w:rsidR="003F7F42" w:rsidRPr="0003697E" w:rsidRDefault="003F7F42" w:rsidP="001D468F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03697E">
        <w:rPr>
          <w:rFonts w:asciiTheme="minorHAnsi" w:hAnsiTheme="minorHAnsi" w:cs="Arial"/>
          <w:color w:val="000000" w:themeColor="text1"/>
        </w:rPr>
        <w:t>Instrukcja Organizacji Bezpiecznej Pracy</w:t>
      </w:r>
    </w:p>
    <w:p w:rsidR="003F7F42" w:rsidRPr="0003697E" w:rsidRDefault="003F7F42" w:rsidP="001D468F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03697E">
        <w:rPr>
          <w:rFonts w:asciiTheme="minorHAnsi" w:hAnsiTheme="minorHAnsi" w:cs="Arial"/>
          <w:color w:val="000000" w:themeColor="text1"/>
        </w:rPr>
        <w:t xml:space="preserve">Instrukcja Postepowania w Razie Wypadków i Nagłych </w:t>
      </w:r>
      <w:proofErr w:type="spellStart"/>
      <w:r w:rsidRPr="0003697E">
        <w:rPr>
          <w:rFonts w:asciiTheme="minorHAnsi" w:hAnsiTheme="minorHAnsi" w:cs="Arial"/>
          <w:color w:val="000000" w:themeColor="text1"/>
        </w:rPr>
        <w:t>Zachorowań</w:t>
      </w:r>
      <w:proofErr w:type="spellEnd"/>
    </w:p>
    <w:p w:rsidR="003F7F42" w:rsidRPr="0003697E" w:rsidRDefault="003F7F42" w:rsidP="001D468F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03697E">
        <w:rPr>
          <w:rFonts w:asciiTheme="minorHAnsi" w:hAnsiTheme="minorHAnsi" w:cs="Arial"/>
          <w:color w:val="000000" w:themeColor="text1"/>
        </w:rPr>
        <w:t>Instrukcja Postępowania z Odpadami</w:t>
      </w:r>
    </w:p>
    <w:p w:rsidR="003F7F42" w:rsidRPr="0003697E" w:rsidRDefault="003F7F42" w:rsidP="001D468F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03697E">
        <w:rPr>
          <w:rFonts w:asciiTheme="minorHAnsi" w:hAnsiTheme="minorHAnsi" w:cs="Arial"/>
          <w:color w:val="000000" w:themeColor="text1"/>
        </w:rPr>
        <w:t xml:space="preserve">Instrukcja </w:t>
      </w:r>
      <w:proofErr w:type="spellStart"/>
      <w:r w:rsidRPr="0003697E">
        <w:rPr>
          <w:rFonts w:asciiTheme="minorHAnsi" w:hAnsiTheme="minorHAnsi" w:cs="Arial"/>
          <w:color w:val="000000" w:themeColor="text1"/>
        </w:rPr>
        <w:t>Przepustkowa</w:t>
      </w:r>
      <w:proofErr w:type="spellEnd"/>
      <w:r w:rsidRPr="0003697E">
        <w:rPr>
          <w:rFonts w:asciiTheme="minorHAnsi" w:hAnsiTheme="minorHAnsi" w:cs="Arial"/>
          <w:color w:val="000000" w:themeColor="text1"/>
        </w:rPr>
        <w:t xml:space="preserve"> dla Ruchu materiałowego</w:t>
      </w:r>
    </w:p>
    <w:p w:rsidR="003F7F42" w:rsidRPr="0003697E" w:rsidRDefault="003F7F42" w:rsidP="001D468F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03697E">
        <w:rPr>
          <w:rFonts w:asciiTheme="minorHAnsi" w:hAnsiTheme="minorHAnsi" w:cs="Arial"/>
          <w:color w:val="000000" w:themeColor="text1"/>
        </w:rPr>
        <w:t>Instrukcja Postępowania dla Ruchu Osobowego i Pojazdów</w:t>
      </w:r>
    </w:p>
    <w:p w:rsidR="003F7F42" w:rsidRPr="0003697E" w:rsidRDefault="003F7F42" w:rsidP="001D468F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03697E">
        <w:rPr>
          <w:rFonts w:asciiTheme="minorHAnsi" w:hAnsiTheme="minorHAnsi" w:cs="Arial"/>
          <w:color w:val="000000" w:themeColor="text1"/>
        </w:rPr>
        <w:t>Instrukcja w Sprawie Zakazu Palenia Tytoniu</w:t>
      </w:r>
    </w:p>
    <w:p w:rsidR="003F7F42" w:rsidRPr="0003697E" w:rsidRDefault="003F7F42" w:rsidP="001D468F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03697E">
        <w:rPr>
          <w:rFonts w:asciiTheme="minorHAnsi" w:hAnsiTheme="minorHAnsi" w:cs="Arial"/>
          <w:color w:val="000000" w:themeColor="text1"/>
        </w:rPr>
        <w:t>Załącznik do Instrukcji Organizacji Bezpiecznej Pracy-dokument związany nr 4</w:t>
      </w:r>
    </w:p>
    <w:p w:rsidR="003F7F42" w:rsidRPr="0003697E" w:rsidRDefault="003F7F42" w:rsidP="001D468F">
      <w:pPr>
        <w:pStyle w:val="Akapitzlist"/>
        <w:numPr>
          <w:ilvl w:val="1"/>
          <w:numId w:val="6"/>
        </w:numPr>
        <w:shd w:val="clear" w:color="auto" w:fill="FFFFFF"/>
        <w:suppressAutoHyphens/>
        <w:spacing w:after="0"/>
        <w:rPr>
          <w:rFonts w:asciiTheme="minorHAnsi" w:hAnsiTheme="minorHAnsi" w:cs="Arial"/>
          <w:color w:val="000000" w:themeColor="text1"/>
        </w:rPr>
      </w:pPr>
      <w:r w:rsidRPr="0003697E">
        <w:rPr>
          <w:rFonts w:asciiTheme="minorHAnsi" w:hAnsiTheme="minorHAnsi" w:cs="Arial"/>
          <w:color w:val="000000" w:themeColor="text1"/>
        </w:rPr>
        <w:t xml:space="preserve"> Zmiana adresu dostarczania dokumentów zobowiązaniowych </w:t>
      </w:r>
    </w:p>
    <w:p w:rsidR="003F7F42" w:rsidRPr="0003697E" w:rsidRDefault="003F7F42" w:rsidP="001D468F">
      <w:pPr>
        <w:pStyle w:val="Akapitzlist"/>
        <w:shd w:val="clear" w:color="auto" w:fill="FFFFFF"/>
        <w:suppressAutoHyphens/>
        <w:spacing w:after="0"/>
        <w:ind w:left="1567"/>
        <w:rPr>
          <w:rFonts w:asciiTheme="minorHAnsi" w:hAnsiTheme="minorHAnsi" w:cs="Arial"/>
          <w:color w:val="000000" w:themeColor="text1"/>
        </w:rPr>
      </w:pPr>
      <w:r w:rsidRPr="0003697E">
        <w:rPr>
          <w:rFonts w:asciiTheme="minorHAnsi" w:hAnsiTheme="minorHAnsi" w:cs="Arial"/>
          <w:color w:val="000000" w:themeColor="text1"/>
        </w:rPr>
        <w:t>dostępne   pod   adresem:</w:t>
      </w:r>
    </w:p>
    <w:p w:rsidR="003F7F42" w:rsidRPr="0003697E" w:rsidRDefault="00EF207A" w:rsidP="001D468F">
      <w:pPr>
        <w:spacing w:after="160" w:line="276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03697E">
        <w:rPr>
          <w:rFonts w:asciiTheme="minorHAnsi" w:hAnsiTheme="minorHAnsi" w:cs="Arial"/>
          <w:color w:val="000000" w:themeColor="text1"/>
        </w:rPr>
        <w:t>https://www.enea.pl/pl/grupaenea/o-grupie/spolki-grupy-enea/polaniec/zamowienia/dokumenty-dla-wykonawcow-i-dostawcow</w:t>
      </w:r>
    </w:p>
    <w:p w:rsidR="00694378" w:rsidRPr="0003697E" w:rsidRDefault="00694378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03697E"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:rsidR="00D15250" w:rsidRPr="0003697E" w:rsidRDefault="00D15250" w:rsidP="00694378">
      <w:pPr>
        <w:spacing w:after="160" w:line="276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03697E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</w:t>
      </w:r>
      <w:r w:rsidR="00B25DC2" w:rsidRPr="0003697E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Pr="0003697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  nr  </w:t>
      </w:r>
      <w:r w:rsidR="003F27B1" w:rsidRPr="0003697E">
        <w:rPr>
          <w:rFonts w:asciiTheme="minorHAnsi" w:hAnsiTheme="minorHAnsi" w:cs="Arial"/>
          <w:b/>
          <w:color w:val="000000" w:themeColor="text1"/>
          <w:sz w:val="22"/>
          <w:szCs w:val="22"/>
        </w:rPr>
        <w:t>1</w:t>
      </w:r>
      <w:r w:rsidRPr="0003697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  SIWZ</w:t>
      </w:r>
    </w:p>
    <w:p w:rsidR="00B25DC2" w:rsidRPr="0003697E" w:rsidRDefault="00B25DC2" w:rsidP="001D468F">
      <w:pPr>
        <w:suppressAutoHyphens/>
        <w:spacing w:before="120"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3697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Mapa  terenu   Elektrowni</w:t>
      </w:r>
    </w:p>
    <w:p w:rsidR="00D15250" w:rsidRPr="0003697E" w:rsidRDefault="00D15250" w:rsidP="001D468F">
      <w:pPr>
        <w:spacing w:after="160" w:line="276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03697E" w:rsidRDefault="00D15250" w:rsidP="001D468F">
      <w:pPr>
        <w:spacing w:after="160" w:line="276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03697E" w:rsidRDefault="0096507C" w:rsidP="001D468F">
      <w:pPr>
        <w:spacing w:after="160" w:line="276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03697E">
        <w:rPr>
          <w:rFonts w:asciiTheme="minorHAnsi" w:hAnsiTheme="minorHAnsi"/>
          <w:b/>
          <w:color w:val="000000" w:themeColor="text1"/>
          <w:sz w:val="22"/>
          <w:szCs w:val="22"/>
        </w:rPr>
        <w:object w:dxaOrig="17865" w:dyaOrig="12630" w14:anchorId="132223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0pt;height:426pt" o:ole="">
            <v:imagedata r:id="rId14" o:title=""/>
          </v:shape>
          <o:OLEObject Type="Embed" ProgID="AcroExch.Document.DC" ShapeID="_x0000_i1025" DrawAspect="Content" ObjectID="_1606120292" r:id="rId15"/>
        </w:object>
      </w:r>
    </w:p>
    <w:p w:rsidR="00D15250" w:rsidRPr="0003697E" w:rsidRDefault="00D15250" w:rsidP="001D468F">
      <w:pPr>
        <w:spacing w:after="160" w:line="276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03697E" w:rsidRDefault="00D15250" w:rsidP="001D468F">
      <w:pPr>
        <w:spacing w:after="160" w:line="276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03697E" w:rsidRDefault="00D15250" w:rsidP="001D468F">
      <w:pPr>
        <w:spacing w:after="160" w:line="276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03697E" w:rsidRDefault="00D15250" w:rsidP="001D468F">
      <w:pPr>
        <w:spacing w:after="160" w:line="276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03697E" w:rsidRDefault="00D15250" w:rsidP="001D468F">
      <w:pPr>
        <w:spacing w:after="160" w:line="276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03697E" w:rsidRDefault="00D15250" w:rsidP="001D468F">
      <w:pPr>
        <w:spacing w:after="160" w:line="276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03697E" w:rsidRDefault="00D15250" w:rsidP="001D468F">
      <w:pPr>
        <w:spacing w:after="160" w:line="276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03697E" w:rsidRDefault="00D15250" w:rsidP="001D468F">
      <w:pPr>
        <w:spacing w:after="160" w:line="276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03697E" w:rsidRDefault="00D15250" w:rsidP="001D468F">
      <w:pPr>
        <w:spacing w:after="160" w:line="276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03697E" w:rsidRDefault="00D15250" w:rsidP="001D468F">
      <w:pPr>
        <w:spacing w:after="160" w:line="276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03697E" w:rsidRDefault="00D15250" w:rsidP="001D468F">
      <w:pPr>
        <w:spacing w:after="160" w:line="276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FB0F40" w:rsidRPr="0003697E" w:rsidRDefault="00EF1B10" w:rsidP="001D468F">
      <w:pPr>
        <w:spacing w:after="160" w:line="276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03697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Załącznik nr </w:t>
      </w:r>
      <w:r w:rsidR="005A1959" w:rsidRPr="0003697E">
        <w:rPr>
          <w:rFonts w:asciiTheme="minorHAnsi" w:hAnsiTheme="minorHAnsi" w:cs="Arial"/>
          <w:b/>
          <w:color w:val="000000" w:themeColor="text1"/>
          <w:sz w:val="22"/>
          <w:szCs w:val="22"/>
        </w:rPr>
        <w:t>3</w:t>
      </w:r>
      <w:r w:rsidR="00047558" w:rsidRPr="0003697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 ogłoszenia </w:t>
      </w:r>
    </w:p>
    <w:p w:rsidR="002A062D" w:rsidRPr="0003697E" w:rsidRDefault="002A062D" w:rsidP="001D468F">
      <w:pPr>
        <w:spacing w:line="276" w:lineRule="auto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03697E">
        <w:rPr>
          <w:rFonts w:asciiTheme="minorHAnsi" w:hAnsiTheme="minorHAnsi" w:cs="Arial"/>
          <w:b/>
          <w:color w:val="000000" w:themeColor="text1"/>
          <w:sz w:val="22"/>
          <w:szCs w:val="22"/>
        </w:rPr>
        <w:t>WZÓR UMOWY</w:t>
      </w:r>
    </w:p>
    <w:p w:rsidR="002A062D" w:rsidRPr="0003697E" w:rsidRDefault="002A062D" w:rsidP="001D468F">
      <w:pPr>
        <w:spacing w:line="276" w:lineRule="auto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D345D" w:rsidRPr="0003697E" w:rsidRDefault="000D345D" w:rsidP="001D468F">
      <w:pPr>
        <w:spacing w:line="276" w:lineRule="auto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D345D" w:rsidRPr="0003697E" w:rsidRDefault="000D345D" w:rsidP="001D468F">
      <w:pPr>
        <w:spacing w:line="276" w:lineRule="auto"/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03697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Umowa nr DZ/O/ ……….…………………../2018/……………..…….……./</w:t>
      </w:r>
      <w:r w:rsidR="00CF7287" w:rsidRPr="0003697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MR</w:t>
      </w:r>
    </w:p>
    <w:p w:rsidR="000D345D" w:rsidRPr="0003697E" w:rsidRDefault="000D345D" w:rsidP="001D468F">
      <w:pPr>
        <w:spacing w:line="276" w:lineRule="auto"/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03697E">
        <w:rPr>
          <w:rFonts w:asciiTheme="minorHAnsi" w:hAnsiTheme="minorHAnsi" w:cs="Arial"/>
          <w:bCs/>
          <w:color w:val="000000" w:themeColor="text1"/>
          <w:sz w:val="22"/>
          <w:szCs w:val="22"/>
        </w:rPr>
        <w:t>(zwana w dalszej części</w:t>
      </w:r>
      <w:r w:rsidRPr="0003697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"Umową"</w:t>
      </w:r>
      <w:r w:rsidRPr="0003697E">
        <w:rPr>
          <w:rFonts w:asciiTheme="minorHAnsi" w:hAnsiTheme="minorHAnsi" w:cs="Arial"/>
          <w:bCs/>
          <w:color w:val="000000" w:themeColor="text1"/>
          <w:sz w:val="22"/>
          <w:szCs w:val="22"/>
        </w:rPr>
        <w:t>)</w:t>
      </w:r>
    </w:p>
    <w:p w:rsidR="000D345D" w:rsidRPr="0003697E" w:rsidRDefault="000D345D" w:rsidP="001D468F">
      <w:pPr>
        <w:spacing w:line="276" w:lineRule="auto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3697E">
        <w:rPr>
          <w:rFonts w:asciiTheme="minorHAnsi" w:hAnsiTheme="minorHAnsi" w:cs="Arial"/>
          <w:color w:val="000000" w:themeColor="text1"/>
          <w:sz w:val="22"/>
          <w:szCs w:val="22"/>
        </w:rPr>
        <w:t>zawarta w Zawadzie w dniu ………………………………2018 roku, pomiędzy:</w:t>
      </w:r>
    </w:p>
    <w:p w:rsidR="000D345D" w:rsidRPr="0003697E" w:rsidRDefault="000D345D" w:rsidP="001D468F">
      <w:pPr>
        <w:tabs>
          <w:tab w:val="center" w:pos="4536"/>
          <w:tab w:val="right" w:pos="9072"/>
        </w:tabs>
        <w:spacing w:after="120"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3697E">
        <w:rPr>
          <w:rFonts w:asciiTheme="minorHAnsi" w:hAnsiTheme="minorHAnsi" w:cs="Arial"/>
          <w:b/>
          <w:iCs/>
          <w:color w:val="000000" w:themeColor="text1"/>
          <w:kern w:val="20"/>
          <w:sz w:val="22"/>
          <w:szCs w:val="22"/>
        </w:rPr>
        <w:t>Enea Elektrownia Połaniec</w:t>
      </w:r>
      <w:r w:rsidRPr="0003697E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03697E">
        <w:rPr>
          <w:rFonts w:asciiTheme="minorHAnsi" w:hAnsiTheme="minorHAnsi" w:cs="Arial"/>
          <w:b/>
          <w:color w:val="000000" w:themeColor="text1"/>
          <w:sz w:val="22"/>
          <w:szCs w:val="22"/>
        </w:rPr>
        <w:t>Spółka Akcyjna</w:t>
      </w:r>
      <w:r w:rsidRPr="0003697E">
        <w:rPr>
          <w:rFonts w:asciiTheme="minorHAnsi" w:hAnsiTheme="minorHAnsi" w:cs="Arial"/>
          <w:b/>
          <w:iCs/>
          <w:color w:val="000000" w:themeColor="text1"/>
          <w:kern w:val="20"/>
          <w:sz w:val="22"/>
          <w:szCs w:val="22"/>
        </w:rPr>
        <w:t xml:space="preserve"> </w:t>
      </w:r>
      <w:r w:rsidRPr="0003697E">
        <w:rPr>
          <w:rFonts w:asciiTheme="minorHAnsi" w:hAnsiTheme="minorHAnsi"/>
          <w:color w:val="000000" w:themeColor="text1"/>
          <w:sz w:val="22"/>
          <w:szCs w:val="22"/>
        </w:rPr>
        <w:t xml:space="preserve">(skrót firmy: Enea Połaniec S.A.) </w:t>
      </w:r>
      <w:r w:rsidRPr="0003697E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  <w:t xml:space="preserve">z siedzibą w Zawadzie 26, 28-230 Połaniec, </w:t>
      </w:r>
      <w:r w:rsidRPr="0003697E">
        <w:rPr>
          <w:rFonts w:asciiTheme="minorHAnsi" w:hAnsiTheme="minorHAnsi" w:cs="Arial"/>
          <w:bCs/>
          <w:color w:val="000000" w:themeColor="text1"/>
          <w:kern w:val="28"/>
          <w:sz w:val="22"/>
          <w:szCs w:val="22"/>
        </w:rPr>
        <w:t xml:space="preserve">zarejestrowaną przez Sąd Rejonowy w Kielcach, </w:t>
      </w:r>
      <w:r w:rsidRPr="0003697E">
        <w:rPr>
          <w:rFonts w:asciiTheme="minorHAnsi" w:hAnsiTheme="minorHAnsi" w:cs="Arial"/>
          <w:color w:val="000000" w:themeColor="text1"/>
          <w:sz w:val="22"/>
          <w:szCs w:val="22"/>
        </w:rPr>
        <w:t xml:space="preserve">X Wydział Gospodarczy Krajowego Rejestru Sądowego, </w:t>
      </w:r>
      <w:r w:rsidRPr="0003697E">
        <w:rPr>
          <w:rFonts w:asciiTheme="minorHAnsi" w:hAnsiTheme="minorHAnsi" w:cs="Arial"/>
          <w:bCs/>
          <w:color w:val="000000" w:themeColor="text1"/>
          <w:kern w:val="28"/>
          <w:sz w:val="22"/>
          <w:szCs w:val="22"/>
        </w:rPr>
        <w:t>pod numerem KRS 0000053769, NIP: 866-00-01-429,</w:t>
      </w:r>
      <w:r w:rsidRPr="0003697E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03697E">
        <w:rPr>
          <w:rFonts w:asciiTheme="minorHAnsi" w:hAnsiTheme="minorHAnsi" w:cs="Arial"/>
          <w:bCs/>
          <w:color w:val="000000" w:themeColor="text1"/>
          <w:kern w:val="28"/>
          <w:sz w:val="22"/>
          <w:szCs w:val="22"/>
        </w:rPr>
        <w:t>wysokość kapitału zakładowego i wpłaconego: 713 500 000 zł,</w:t>
      </w:r>
      <w:r w:rsidRPr="0003697E">
        <w:rPr>
          <w:rFonts w:asciiTheme="minorHAnsi" w:hAnsiTheme="minorHAnsi" w:cs="Arial"/>
          <w:color w:val="000000" w:themeColor="text1"/>
          <w:sz w:val="22"/>
          <w:szCs w:val="22"/>
        </w:rPr>
        <w:t xml:space="preserve"> zwaną dalej </w:t>
      </w:r>
      <w:r w:rsidRPr="0003697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„Zamawiającym”</w:t>
      </w:r>
      <w:r w:rsidRPr="0003697E">
        <w:rPr>
          <w:rFonts w:asciiTheme="minorHAnsi" w:hAnsiTheme="minorHAnsi" w:cs="Arial"/>
          <w:color w:val="000000" w:themeColor="text1"/>
          <w:sz w:val="22"/>
          <w:szCs w:val="22"/>
        </w:rPr>
        <w:t>, którą reprezentują:</w:t>
      </w:r>
    </w:p>
    <w:p w:rsidR="000D345D" w:rsidRPr="0003697E" w:rsidRDefault="000D345D" w:rsidP="001D468F">
      <w:pPr>
        <w:tabs>
          <w:tab w:val="center" w:pos="4536"/>
          <w:tab w:val="right" w:pos="9072"/>
        </w:tabs>
        <w:spacing w:after="120" w:line="276" w:lineRule="auto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  <w:r w:rsidRPr="0003697E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Marek Ryński</w:t>
      </w:r>
      <w:r w:rsidRPr="0003697E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           - Wiceprezes Zarządu</w:t>
      </w:r>
    </w:p>
    <w:p w:rsidR="000D345D" w:rsidRPr="0003697E" w:rsidRDefault="000D345D" w:rsidP="001D468F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3697E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Mirosław Jabłoński</w:t>
      </w:r>
      <w:r w:rsidRPr="0003697E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- Prokurent</w:t>
      </w:r>
    </w:p>
    <w:p w:rsidR="000D345D" w:rsidRPr="0003697E" w:rsidRDefault="000D345D" w:rsidP="001D468F">
      <w:pPr>
        <w:spacing w:line="276" w:lineRule="auto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a</w:t>
      </w:r>
    </w:p>
    <w:p w:rsidR="000D345D" w:rsidRPr="0003697E" w:rsidRDefault="00CF7287" w:rsidP="001D468F">
      <w:pPr>
        <w:spacing w:line="276" w:lineRule="auto"/>
        <w:ind w:hanging="142"/>
        <w:rPr>
          <w:rFonts w:asciiTheme="minorHAnsi" w:hAnsiTheme="minorHAnsi"/>
          <w:color w:val="000000" w:themeColor="text1"/>
          <w:sz w:val="22"/>
          <w:szCs w:val="22"/>
        </w:rPr>
      </w:pPr>
      <w:r w:rsidRPr="0003697E">
        <w:rPr>
          <w:rFonts w:asciiTheme="minorHAnsi" w:hAnsiTheme="minorHAnsi"/>
          <w:b/>
          <w:color w:val="000000" w:themeColor="text1"/>
          <w:sz w:val="22"/>
          <w:szCs w:val="22"/>
        </w:rPr>
        <w:t>…………………………………………………………………….</w:t>
      </w:r>
      <w:r w:rsidR="000D345D" w:rsidRPr="0003697E">
        <w:rPr>
          <w:rFonts w:asciiTheme="minorHAnsi" w:hAnsiTheme="minorHAnsi"/>
          <w:color w:val="000000" w:themeColor="text1"/>
          <w:sz w:val="22"/>
          <w:szCs w:val="22"/>
        </w:rPr>
        <w:t>, zwaną dalej „</w:t>
      </w:r>
      <w:r w:rsidR="000D345D" w:rsidRPr="0003697E">
        <w:rPr>
          <w:rFonts w:asciiTheme="minorHAnsi" w:hAnsiTheme="minorHAnsi"/>
          <w:b/>
          <w:color w:val="000000" w:themeColor="text1"/>
          <w:sz w:val="22"/>
          <w:szCs w:val="22"/>
        </w:rPr>
        <w:t>Wykonawcą</w:t>
      </w:r>
      <w:r w:rsidR="000D345D" w:rsidRPr="0003697E">
        <w:rPr>
          <w:rFonts w:asciiTheme="minorHAnsi" w:hAnsiTheme="minorHAnsi"/>
          <w:color w:val="000000" w:themeColor="text1"/>
          <w:sz w:val="22"/>
          <w:szCs w:val="22"/>
        </w:rPr>
        <w:t xml:space="preserve">", którego  reprezentują: </w:t>
      </w:r>
    </w:p>
    <w:p w:rsidR="000D345D" w:rsidRPr="0003697E" w:rsidRDefault="000D345D" w:rsidP="001D468F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r w:rsidRPr="0003697E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 xml:space="preserve">………………………………..…..     </w:t>
      </w:r>
      <w:r w:rsidRPr="0003697E">
        <w:rPr>
          <w:rFonts w:asciiTheme="minorHAnsi" w:hAnsiTheme="minorHAnsi" w:cs="Arial"/>
          <w:color w:val="000000" w:themeColor="text1"/>
          <w:sz w:val="22"/>
          <w:szCs w:val="22"/>
        </w:rPr>
        <w:t>-           …………………………………...</w:t>
      </w:r>
    </w:p>
    <w:p w:rsidR="000D345D" w:rsidRPr="0003697E" w:rsidRDefault="000D345D" w:rsidP="001D468F">
      <w:pPr>
        <w:spacing w:line="276" w:lineRule="auto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Zamawiający i Wykonawca dalej zwani są łącznie "</w:t>
      </w:r>
      <w:r w:rsidRPr="0003697E">
        <w:rPr>
          <w:rFonts w:asciiTheme="minorHAnsi" w:eastAsia="Calibri" w:hAnsiTheme="minorHAnsi"/>
          <w:b/>
          <w:color w:val="000000" w:themeColor="text1"/>
          <w:sz w:val="22"/>
          <w:szCs w:val="22"/>
          <w:lang w:eastAsia="en-US"/>
        </w:rPr>
        <w:t>Stronami</w:t>
      </w:r>
      <w:r w:rsidRPr="0003697E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", zaś każdy z osobna "</w:t>
      </w:r>
      <w:r w:rsidRPr="0003697E">
        <w:rPr>
          <w:rFonts w:asciiTheme="minorHAnsi" w:eastAsia="Calibri" w:hAnsiTheme="minorHAnsi"/>
          <w:b/>
          <w:color w:val="000000" w:themeColor="text1"/>
          <w:sz w:val="22"/>
          <w:szCs w:val="22"/>
          <w:lang w:eastAsia="en-US"/>
        </w:rPr>
        <w:t>Stroną</w:t>
      </w:r>
      <w:r w:rsidRPr="0003697E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".</w:t>
      </w:r>
    </w:p>
    <w:p w:rsidR="000D345D" w:rsidRPr="0003697E" w:rsidRDefault="000D345D" w:rsidP="001D468F">
      <w:pPr>
        <w:spacing w:after="12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3697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 wstępie Strony stwierdziły, co następuje:</w:t>
      </w:r>
    </w:p>
    <w:p w:rsidR="000D345D" w:rsidRPr="0003697E" w:rsidRDefault="000D345D" w:rsidP="001D468F">
      <w:pPr>
        <w:pStyle w:val="BodyText21"/>
        <w:numPr>
          <w:ilvl w:val="0"/>
          <w:numId w:val="3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i/>
          <w:color w:val="000000" w:themeColor="text1"/>
          <w:szCs w:val="22"/>
        </w:rPr>
      </w:pPr>
      <w:r w:rsidRPr="0003697E">
        <w:rPr>
          <w:rFonts w:asciiTheme="minorHAnsi" w:hAnsiTheme="minorHAnsi" w:cstheme="minorHAnsi"/>
          <w:color w:val="000000" w:themeColor="text1"/>
          <w:szCs w:val="22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0D345D" w:rsidRPr="0003697E" w:rsidRDefault="000D345D" w:rsidP="001D468F">
      <w:pPr>
        <w:spacing w:line="276" w:lineRule="auto"/>
        <w:ind w:left="540" w:hanging="5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0D345D" w:rsidRPr="0003697E" w:rsidRDefault="000D345D" w:rsidP="001D468F">
      <w:pPr>
        <w:pStyle w:val="BodyText21"/>
        <w:numPr>
          <w:ilvl w:val="0"/>
          <w:numId w:val="3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color w:val="000000" w:themeColor="text1"/>
          <w:szCs w:val="22"/>
        </w:rPr>
      </w:pPr>
      <w:r w:rsidRPr="0003697E">
        <w:rPr>
          <w:rFonts w:asciiTheme="minorHAnsi" w:hAnsiTheme="minorHAnsi" w:cstheme="minorHAnsi"/>
          <w:color w:val="000000" w:themeColor="text1"/>
          <w:szCs w:val="22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:rsidR="000D345D" w:rsidRPr="0003697E" w:rsidRDefault="000D345D" w:rsidP="001D468F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284"/>
        <w:rPr>
          <w:rFonts w:asciiTheme="minorHAnsi" w:hAnsiTheme="minorHAnsi" w:cstheme="minorHAnsi"/>
          <w:color w:val="000000" w:themeColor="text1"/>
          <w:szCs w:val="22"/>
        </w:rPr>
      </w:pPr>
    </w:p>
    <w:p w:rsidR="000D345D" w:rsidRPr="0003697E" w:rsidRDefault="000D345D" w:rsidP="001D468F">
      <w:pPr>
        <w:pStyle w:val="BodyText21"/>
        <w:numPr>
          <w:ilvl w:val="0"/>
          <w:numId w:val="3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color w:val="000000" w:themeColor="text1"/>
          <w:szCs w:val="22"/>
        </w:rPr>
      </w:pPr>
      <w:r w:rsidRPr="0003697E">
        <w:rPr>
          <w:rFonts w:asciiTheme="minorHAnsi" w:hAnsiTheme="minorHAnsi" w:cstheme="minorHAnsi"/>
          <w:color w:val="000000" w:themeColor="text1"/>
          <w:szCs w:val="22"/>
        </w:rPr>
        <w:t>Zamawiający oświadcza, że: (a) posiada zdolność do zawarcia j Umowy, (b) niniejsza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0D345D" w:rsidRPr="0003697E" w:rsidRDefault="000D345D" w:rsidP="001D468F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284"/>
        <w:rPr>
          <w:rFonts w:asciiTheme="minorHAnsi" w:hAnsiTheme="minorHAnsi" w:cstheme="minorHAnsi"/>
          <w:color w:val="000000" w:themeColor="text1"/>
          <w:szCs w:val="22"/>
        </w:rPr>
      </w:pPr>
    </w:p>
    <w:p w:rsidR="000F2E65" w:rsidRPr="0003697E" w:rsidRDefault="000F2E65" w:rsidP="001D468F">
      <w:pPr>
        <w:pStyle w:val="BodyText21"/>
        <w:numPr>
          <w:ilvl w:val="0"/>
          <w:numId w:val="3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/>
          <w:iCs/>
          <w:color w:val="000000" w:themeColor="text1"/>
          <w:szCs w:val="22"/>
        </w:rPr>
      </w:pPr>
      <w:r w:rsidRPr="0003697E">
        <w:rPr>
          <w:rFonts w:asciiTheme="minorHAnsi" w:hAnsiTheme="minorHAnsi"/>
          <w:iCs/>
          <w:color w:val="000000" w:themeColor="text1"/>
          <w:szCs w:val="22"/>
        </w:rPr>
        <w:t xml:space="preserve">Ogólne Warunki Zakupu Usług wersji nr NZ/4/2018 z dnia 7 sierpnia 2018r. (dalej „OWZU”) znajdujące się na stronie internetowej Zamawiającego </w:t>
      </w:r>
      <w:hyperlink r:id="rId16" w:history="1">
        <w:r w:rsidR="003F7F42" w:rsidRPr="0003697E">
          <w:rPr>
            <w:rStyle w:val="Hipercze"/>
            <w:rFonts w:asciiTheme="minorHAnsi" w:hAnsiTheme="minorHAnsi"/>
            <w:color w:val="000000" w:themeColor="text1"/>
            <w:szCs w:val="22"/>
          </w:rPr>
          <w:t>https://www.enea.pl/grupaenea/o_grupie/enea-polaniec/zamowienia/dokumenty-dla-wykonawcow/owzu-wersja-nz-4-2018.pdf?t=1544077388</w:t>
        </w:r>
      </w:hyperlink>
      <w:r w:rsidRPr="0003697E">
        <w:rPr>
          <w:rFonts w:asciiTheme="minorHAnsi" w:hAnsiTheme="minorHAnsi"/>
          <w:iCs/>
          <w:color w:val="000000" w:themeColor="text1"/>
          <w:szCs w:val="22"/>
        </w:rPr>
        <w:t xml:space="preserve">  stanowią integralną część Umowy. Wykonawca oświadcza, że zapoznał się z OWZU i akceptuje ich brzmienie. W przypadku rozbieżności między zapisami Umowy a OWZU pierwszeństwo mają zapisy Umowy, zaś w pozostałym zakresie obowiązują OWZU.</w:t>
      </w:r>
    </w:p>
    <w:p w:rsidR="000F2E65" w:rsidRPr="0003697E" w:rsidRDefault="000F2E65" w:rsidP="001D468F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0D345D" w:rsidRPr="0003697E" w:rsidRDefault="000D345D" w:rsidP="001D468F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0D345D" w:rsidRPr="0003697E" w:rsidRDefault="000D345D" w:rsidP="001D468F">
      <w:pPr>
        <w:spacing w:line="276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D345D" w:rsidRPr="0003697E" w:rsidRDefault="000D345D" w:rsidP="001D468F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0D345D" w:rsidRPr="0003697E" w:rsidRDefault="000D345D" w:rsidP="001D468F">
      <w:pPr>
        <w:pStyle w:val="Akapitzlist"/>
        <w:rPr>
          <w:rFonts w:asciiTheme="minorHAnsi" w:hAnsiTheme="minorHAnsi" w:cs="Arial"/>
          <w:color w:val="000000" w:themeColor="text1"/>
        </w:rPr>
      </w:pPr>
    </w:p>
    <w:p w:rsidR="000D345D" w:rsidRPr="0003697E" w:rsidRDefault="000D345D" w:rsidP="001D468F">
      <w:pPr>
        <w:spacing w:line="276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03697E">
        <w:rPr>
          <w:rFonts w:asciiTheme="minorHAnsi" w:hAnsiTheme="minorHAnsi" w:cs="Arial"/>
          <w:b/>
          <w:color w:val="000000" w:themeColor="text1"/>
          <w:sz w:val="22"/>
          <w:szCs w:val="22"/>
        </w:rPr>
        <w:t>W związku z powyższym Strony ustaliły, co następuje:</w:t>
      </w:r>
    </w:p>
    <w:p w:rsidR="000D345D" w:rsidRPr="0003697E" w:rsidRDefault="000D345D" w:rsidP="001D468F">
      <w:pPr>
        <w:pStyle w:val="Tekstpodstawowy"/>
        <w:spacing w:line="276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D345D" w:rsidRPr="0003697E" w:rsidRDefault="000D345D" w:rsidP="001D468F">
      <w:pPr>
        <w:pStyle w:val="Nagwek1"/>
        <w:keepLines w:val="0"/>
        <w:numPr>
          <w:ilvl w:val="0"/>
          <w:numId w:val="12"/>
        </w:numPr>
        <w:tabs>
          <w:tab w:val="clear" w:pos="709"/>
          <w:tab w:val="num" w:pos="426"/>
        </w:tabs>
        <w:spacing w:before="120" w:after="120" w:line="276" w:lineRule="auto"/>
        <w:ind w:left="567" w:hanging="567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03697E">
        <w:rPr>
          <w:rFonts w:asciiTheme="minorHAnsi" w:hAnsiTheme="minorHAnsi"/>
          <w:b/>
          <w:color w:val="000000" w:themeColor="text1"/>
          <w:sz w:val="22"/>
          <w:szCs w:val="22"/>
        </w:rPr>
        <w:t>PRZEDMIOT UMOWY</w:t>
      </w:r>
    </w:p>
    <w:p w:rsidR="000D345D" w:rsidRPr="0003697E" w:rsidRDefault="000D345D" w:rsidP="001D468F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993"/>
        </w:tabs>
        <w:spacing w:before="120" w:after="120" w:line="276" w:lineRule="auto"/>
        <w:ind w:left="993" w:hanging="425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Zamawiający powierza, a Wykonawca przyjmuje do realizacji wykonanie remontu obmurza w komorze paleniskowej </w:t>
      </w:r>
      <w:r w:rsidRPr="0003697E">
        <w:rPr>
          <w:rFonts w:asciiTheme="minorHAnsi" w:eastAsiaTheme="minorHAnsi" w:hAnsiTheme="minorHAnsi" w:cs="ArialMT"/>
          <w:color w:val="000000" w:themeColor="text1"/>
          <w:sz w:val="22"/>
          <w:szCs w:val="22"/>
          <w:lang w:val="pl-PL"/>
        </w:rPr>
        <w:t xml:space="preserve">kotła fluidalnego bloku nr 9 </w:t>
      </w:r>
      <w:r w:rsidR="00562517" w:rsidRPr="0003697E">
        <w:rPr>
          <w:rFonts w:asciiTheme="minorHAnsi" w:eastAsiaTheme="minorHAnsi" w:hAnsiTheme="minorHAnsi" w:cs="ArialMT"/>
          <w:color w:val="000000" w:themeColor="text1"/>
          <w:sz w:val="22"/>
          <w:szCs w:val="22"/>
          <w:lang w:val="pl-PL"/>
        </w:rPr>
        <w:t xml:space="preserve">w  postojach   planowych  i   awaryjnych  2019-2020 </w:t>
      </w:r>
      <w:r w:rsidRPr="0003697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 Enea Połaniec S.A.</w:t>
      </w:r>
      <w:r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(dalej „</w:t>
      </w:r>
      <w:r w:rsidRPr="0003697E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>Usługi</w:t>
      </w:r>
      <w:r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>”).</w:t>
      </w:r>
    </w:p>
    <w:p w:rsidR="00B232BC" w:rsidRPr="0003697E" w:rsidRDefault="000D345D" w:rsidP="001D468F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993"/>
        </w:tabs>
        <w:spacing w:before="120" w:after="120" w:line="276" w:lineRule="auto"/>
        <w:ind w:left="993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Szczegółowy zakres Usług określa Załącznik nr 1 do Umowy.</w:t>
      </w:r>
    </w:p>
    <w:p w:rsidR="00CA467D" w:rsidRPr="0003697E" w:rsidRDefault="00CA467D" w:rsidP="001D468F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993"/>
        </w:tabs>
        <w:spacing w:before="120" w:after="120" w:line="276" w:lineRule="auto"/>
        <w:ind w:left="993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Wykonawca jest zobowiązany do zapewnienia stałego nadzoru nad pracownikami własnymi i podwykonawcami podczas prowadzenia prac na obiekcie Zamawiającego.</w:t>
      </w:r>
    </w:p>
    <w:p w:rsidR="00CA467D" w:rsidRPr="0003697E" w:rsidRDefault="00CA467D" w:rsidP="001D468F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993"/>
        </w:tabs>
        <w:spacing w:before="120" w:after="120" w:line="276" w:lineRule="auto"/>
        <w:ind w:left="993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Wykonawca oświadcza że posiada pełną wiedzę, doświadczenie wymagane stosownymi uprawnieniami oraz potencjał techniczny, ekonomiczny i kadrowy niezbędny do wykonania Przedmiotu Umowy</w:t>
      </w:r>
    </w:p>
    <w:p w:rsidR="00CA467D" w:rsidRPr="0003697E" w:rsidRDefault="00CA467D" w:rsidP="001D468F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993"/>
        </w:tabs>
        <w:spacing w:before="120" w:after="120" w:line="276" w:lineRule="auto"/>
        <w:ind w:left="993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Wykonawca oświadcza, że zapoznał się z obiektem na którym będzie prowadzone prace w związku z wykonaniem przedmiotu umowy i istniejącymi tam warunkami, uzyskał od Zamawiaj</w:t>
      </w:r>
      <w:r w:rsidR="001D468F" w:rsidRPr="0003697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ą</w:t>
      </w:r>
      <w:r w:rsidRPr="0003697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cego wszelkie niezbędne informacje i posiada pełną wiedzę co do Zakresu Przedmiotu Umowy, trudności oraz ryzyka oraz wszelkich innych okoliczności jakie mogą mieć wpływ na realizację Umowy.</w:t>
      </w:r>
    </w:p>
    <w:p w:rsidR="00B232BC" w:rsidRPr="0003697E" w:rsidRDefault="00B232BC" w:rsidP="001D468F">
      <w:pPr>
        <w:spacing w:line="276" w:lineRule="auto"/>
        <w:rPr>
          <w:rFonts w:asciiTheme="minorHAnsi" w:hAnsiTheme="minorHAnsi"/>
          <w:color w:val="000000" w:themeColor="text1"/>
          <w:sz w:val="22"/>
          <w:szCs w:val="22"/>
        </w:rPr>
      </w:pPr>
    </w:p>
    <w:p w:rsidR="000D345D" w:rsidRPr="0003697E" w:rsidRDefault="000D345D" w:rsidP="001D468F">
      <w:pPr>
        <w:pStyle w:val="Nagwek1"/>
        <w:keepLines w:val="0"/>
        <w:numPr>
          <w:ilvl w:val="0"/>
          <w:numId w:val="12"/>
        </w:numPr>
        <w:tabs>
          <w:tab w:val="clear" w:pos="709"/>
          <w:tab w:val="num" w:pos="426"/>
        </w:tabs>
        <w:spacing w:before="120" w:after="120" w:line="276" w:lineRule="auto"/>
        <w:ind w:left="567" w:hanging="567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03697E">
        <w:rPr>
          <w:rFonts w:asciiTheme="minorHAnsi" w:hAnsiTheme="minorHAnsi"/>
          <w:b/>
          <w:color w:val="000000" w:themeColor="text1"/>
          <w:sz w:val="22"/>
          <w:szCs w:val="22"/>
        </w:rPr>
        <w:t>TERMIN WYKONANIA</w:t>
      </w:r>
    </w:p>
    <w:p w:rsidR="000D345D" w:rsidRPr="0003697E" w:rsidRDefault="000D345D" w:rsidP="001D468F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993"/>
        </w:tabs>
        <w:spacing w:before="120" w:after="120" w:line="276" w:lineRule="auto"/>
        <w:ind w:left="993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Strony usta</w:t>
      </w:r>
      <w:r w:rsidR="002F3370" w:rsidRPr="0003697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lają termin wykonania Umowy - </w:t>
      </w:r>
      <w:r w:rsidRPr="0003697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od dnia zawarcia </w:t>
      </w:r>
      <w:r w:rsidR="000F2E65" w:rsidRPr="0003697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Umowy </w:t>
      </w:r>
      <w:r w:rsidRPr="0003697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do dnia 31.12.20</w:t>
      </w:r>
      <w:r w:rsidR="002F6ACD" w:rsidRPr="0003697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20</w:t>
      </w:r>
      <w:r w:rsidRPr="0003697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r.</w:t>
      </w:r>
    </w:p>
    <w:p w:rsidR="000D345D" w:rsidRPr="0003697E" w:rsidRDefault="002F3370" w:rsidP="001D468F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993"/>
        </w:tabs>
        <w:spacing w:before="120" w:after="120" w:line="276" w:lineRule="auto"/>
        <w:ind w:left="993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Naprawy będą prowadzone w postoju remontowym bloku oraz w postojach </w:t>
      </w:r>
      <w:r w:rsidR="000D345D" w:rsidRPr="0003697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awaryjnych.</w:t>
      </w:r>
    </w:p>
    <w:p w:rsidR="002F6ACD" w:rsidRPr="0003697E" w:rsidRDefault="002F6ACD" w:rsidP="001D468F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993"/>
        </w:tabs>
        <w:spacing w:before="120" w:after="120" w:line="276" w:lineRule="auto"/>
        <w:ind w:left="993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Planowe </w:t>
      </w:r>
      <w:r w:rsidR="000D345D" w:rsidRPr="0003697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 termin</w:t>
      </w:r>
      <w:r w:rsidRPr="0003697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y</w:t>
      </w:r>
      <w:r w:rsidR="000D345D" w:rsidRPr="0003697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</w:t>
      </w:r>
      <w:r w:rsidRPr="0003697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postojów remontowych bloku nr 9:</w:t>
      </w:r>
    </w:p>
    <w:p w:rsidR="002F6ACD" w:rsidRPr="0003697E" w:rsidRDefault="002F6ACD" w:rsidP="00694378">
      <w:pPr>
        <w:spacing w:line="276" w:lineRule="auto"/>
        <w:ind w:firstLine="993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hAnsiTheme="minorHAnsi"/>
          <w:b/>
          <w:color w:val="000000" w:themeColor="text1"/>
          <w:sz w:val="22"/>
          <w:szCs w:val="22"/>
          <w:lang w:eastAsia="en-US"/>
        </w:rPr>
        <w:t xml:space="preserve"> -</w:t>
      </w:r>
      <w:r w:rsidR="00694378" w:rsidRPr="0003697E">
        <w:rPr>
          <w:rFonts w:asciiTheme="minorHAnsi" w:hAnsiTheme="minorHAnsi"/>
          <w:b/>
          <w:color w:val="000000" w:themeColor="text1"/>
          <w:sz w:val="22"/>
          <w:szCs w:val="22"/>
          <w:lang w:eastAsia="en-US"/>
        </w:rPr>
        <w:t xml:space="preserve"> </w:t>
      </w:r>
      <w:r w:rsidR="000D345D"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od </w:t>
      </w: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12</w:t>
      </w:r>
      <w:r w:rsidR="000D345D"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.0</w:t>
      </w: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5</w:t>
      </w:r>
      <w:r w:rsidR="000D345D"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.201</w:t>
      </w: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9</w:t>
      </w:r>
      <w:r w:rsidR="000D345D"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r. do dnia </w:t>
      </w: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08</w:t>
      </w:r>
      <w:r w:rsidR="000D345D"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.0</w:t>
      </w: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6</w:t>
      </w:r>
      <w:r w:rsidR="000D345D"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.201</w:t>
      </w: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9 </w:t>
      </w:r>
      <w:r w:rsidR="000D345D"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r.</w:t>
      </w:r>
    </w:p>
    <w:p w:rsidR="002F6ACD" w:rsidRPr="0003697E" w:rsidRDefault="002F6ACD" w:rsidP="00694378">
      <w:pPr>
        <w:spacing w:line="276" w:lineRule="auto"/>
        <w:ind w:firstLine="993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-</w:t>
      </w:r>
      <w:r w:rsidR="00694378"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- </w:t>
      </w: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od 18.01.2020 do dnia 24.01.2020 r.</w:t>
      </w:r>
    </w:p>
    <w:p w:rsidR="002F6ACD" w:rsidRPr="0003697E" w:rsidRDefault="002F6ACD" w:rsidP="00694378">
      <w:pPr>
        <w:spacing w:line="276" w:lineRule="auto"/>
        <w:ind w:firstLine="993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-</w:t>
      </w:r>
      <w:r w:rsidR="00694378"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- </w:t>
      </w: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od 11.07.2020 do dnia 05.08.2020 r.</w:t>
      </w:r>
    </w:p>
    <w:p w:rsidR="000D345D" w:rsidRPr="0003697E" w:rsidRDefault="002F6ACD" w:rsidP="001D468F">
      <w:pPr>
        <w:pStyle w:val="Nagwek2"/>
        <w:keepNext w:val="0"/>
        <w:keepLines w:val="0"/>
        <w:spacing w:before="0" w:line="276" w:lineRule="auto"/>
        <w:ind w:left="709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</w:t>
      </w:r>
      <w:r w:rsidR="000D345D"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W  przypadku   zmiany  tego   terminu   nowy  termin zostanie podany przez Zamawiającego na </w:t>
      </w:r>
      <w:r w:rsidR="00D17E90">
        <w:rPr>
          <w:rFonts w:asciiTheme="minorHAnsi" w:hAnsiTheme="minorHAnsi"/>
          <w:color w:val="000000" w:themeColor="text1"/>
          <w:sz w:val="22"/>
          <w:szCs w:val="22"/>
          <w:lang w:val="pl-PL"/>
        </w:rPr>
        <w:t>30</w:t>
      </w:r>
      <w:r w:rsidR="00D17E90"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 </w:t>
      </w:r>
      <w:r w:rsidR="000D345D"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>dniowym   wyprzedzeniem.</w:t>
      </w:r>
    </w:p>
    <w:p w:rsidR="000D345D" w:rsidRPr="0003697E" w:rsidRDefault="000D345D" w:rsidP="001D468F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993"/>
        </w:tabs>
        <w:spacing w:before="120" w:after="120" w:line="276" w:lineRule="auto"/>
        <w:ind w:left="993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Określenie i uzgodnienie zakresu remontu wymurówki nastąpi w ciągu2 dni od wykonania inspekcji</w:t>
      </w:r>
    </w:p>
    <w:p w:rsidR="000D345D" w:rsidRPr="0003697E" w:rsidRDefault="000D345D" w:rsidP="001D468F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993"/>
        </w:tabs>
        <w:spacing w:before="120" w:after="120" w:line="276" w:lineRule="auto"/>
        <w:ind w:left="993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Opracowanie i dostarczenie sprawozdania z   mapą    naprawionych   uszkodzeń -    w ciągu 4 tygodni od wykonania   prac  na  obiekcie.</w:t>
      </w:r>
    </w:p>
    <w:p w:rsidR="000D345D" w:rsidRPr="0003697E" w:rsidRDefault="000D345D" w:rsidP="001D468F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993"/>
        </w:tabs>
        <w:spacing w:before="120" w:after="120" w:line="276" w:lineRule="auto"/>
        <w:ind w:left="993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Remont wymurówki zostanie wykonany  w  postoju bloku bezpośrednio po  wykonaniu inspekcji.</w:t>
      </w:r>
    </w:p>
    <w:p w:rsidR="000D345D" w:rsidRPr="0003697E" w:rsidRDefault="000D345D" w:rsidP="001D468F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993"/>
        </w:tabs>
        <w:spacing w:before="120" w:after="120" w:line="276" w:lineRule="auto"/>
        <w:ind w:left="993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Mobilizacja pracowników i sprzętu:</w:t>
      </w:r>
    </w:p>
    <w:p w:rsidR="000D345D" w:rsidRPr="0003697E" w:rsidRDefault="000D345D" w:rsidP="001D468F">
      <w:pPr>
        <w:pStyle w:val="Nagwek3"/>
        <w:keepNext w:val="0"/>
        <w:keepLines w:val="0"/>
        <w:numPr>
          <w:ilvl w:val="2"/>
          <w:numId w:val="12"/>
        </w:numPr>
        <w:tabs>
          <w:tab w:val="clear" w:pos="1985"/>
          <w:tab w:val="num" w:pos="1702"/>
        </w:tabs>
        <w:spacing w:before="120" w:after="120" w:line="276" w:lineRule="auto"/>
        <w:ind w:left="1702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w przypadku awaryjnego postoju bloku - w  ciągu 48 godzin od otrzymania zgłoszenia od Zamawiającego.   </w:t>
      </w:r>
    </w:p>
    <w:p w:rsidR="000D345D" w:rsidRPr="0003697E" w:rsidRDefault="000D345D" w:rsidP="001D468F">
      <w:pPr>
        <w:pStyle w:val="Nagwek3"/>
        <w:keepNext w:val="0"/>
        <w:keepLines w:val="0"/>
        <w:numPr>
          <w:ilvl w:val="2"/>
          <w:numId w:val="12"/>
        </w:numPr>
        <w:tabs>
          <w:tab w:val="clear" w:pos="1985"/>
          <w:tab w:val="num" w:pos="1702"/>
        </w:tabs>
        <w:spacing w:before="120" w:after="120" w:line="276" w:lineRule="auto"/>
        <w:ind w:left="1702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W przypadku planowego postoju bloku - w  ciągu </w:t>
      </w:r>
      <w:r w:rsidR="00D17E90">
        <w:rPr>
          <w:rFonts w:asciiTheme="minorHAnsi" w:hAnsiTheme="minorHAnsi"/>
          <w:color w:val="000000" w:themeColor="text1"/>
          <w:sz w:val="22"/>
          <w:szCs w:val="22"/>
          <w:lang w:val="pl-PL"/>
        </w:rPr>
        <w:t>30</w:t>
      </w:r>
      <w:r w:rsidR="00D17E90"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</w:t>
      </w:r>
      <w:r w:rsidRPr="0003697E">
        <w:rPr>
          <w:rFonts w:asciiTheme="minorHAnsi" w:hAnsiTheme="minorHAnsi"/>
          <w:color w:val="000000" w:themeColor="text1"/>
          <w:sz w:val="22"/>
          <w:szCs w:val="22"/>
          <w:lang w:val="pl-PL"/>
        </w:rPr>
        <w:t>dni od otrzymania zgłoszenia od Zamawiającego</w:t>
      </w:r>
    </w:p>
    <w:p w:rsidR="000D345D" w:rsidRPr="0003697E" w:rsidRDefault="000D345D" w:rsidP="001D468F">
      <w:pPr>
        <w:pStyle w:val="Tekstpodstawowy"/>
        <w:spacing w:line="276" w:lineRule="auto"/>
        <w:rPr>
          <w:rFonts w:asciiTheme="minorHAnsi" w:hAnsiTheme="minorHAnsi"/>
          <w:color w:val="000000" w:themeColor="text1"/>
          <w:sz w:val="22"/>
          <w:szCs w:val="22"/>
        </w:rPr>
      </w:pPr>
    </w:p>
    <w:p w:rsidR="000D345D" w:rsidRPr="0003697E" w:rsidRDefault="000D345D" w:rsidP="001D468F">
      <w:pPr>
        <w:pStyle w:val="Nagwek1"/>
        <w:keepLines w:val="0"/>
        <w:numPr>
          <w:ilvl w:val="0"/>
          <w:numId w:val="12"/>
        </w:numPr>
        <w:tabs>
          <w:tab w:val="clear" w:pos="709"/>
          <w:tab w:val="num" w:pos="993"/>
        </w:tabs>
        <w:spacing w:before="120" w:line="276" w:lineRule="auto"/>
        <w:ind w:left="426" w:hanging="426"/>
        <w:rPr>
          <w:rFonts w:asciiTheme="minorHAnsi" w:hAnsiTheme="minorHAnsi"/>
          <w:color w:val="000000" w:themeColor="text1"/>
          <w:sz w:val="22"/>
          <w:szCs w:val="22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</w:rPr>
        <w:lastRenderedPageBreak/>
        <w:t>WYNAGRODZENIE</w:t>
      </w:r>
    </w:p>
    <w:p w:rsidR="000D345D" w:rsidRPr="0003697E" w:rsidRDefault="000D345D" w:rsidP="001D468F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993"/>
        </w:tabs>
        <w:spacing w:before="120" w:after="120" w:line="276" w:lineRule="auto"/>
        <w:ind w:left="993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Rozliczenie Usług nastąpi powykonawczo na podstawie potwierdzonej przez przedstawiciela Zamawiającego ilości oraz wynagrodzenia jednostkowo – ryczałtowego określonego w Załączniku nr 2 do Umowy.</w:t>
      </w:r>
    </w:p>
    <w:p w:rsidR="007B67EF" w:rsidRPr="0003697E" w:rsidRDefault="007B67EF" w:rsidP="001D468F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993"/>
        </w:tabs>
        <w:spacing w:before="120" w:after="120" w:line="276" w:lineRule="auto"/>
        <w:ind w:left="993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Płatności realizowane  będą   na  podstawie   pozytywnego   protokołu  odbioru   wykonanych  prac oraz  pozy</w:t>
      </w:r>
      <w:r w:rsidR="001F4B6D" w:rsidRPr="0003697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ty</w:t>
      </w:r>
      <w:r w:rsidRPr="0003697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wnego wyniku   badania    próbek  potwierdzającego  spełnienie </w:t>
      </w:r>
      <w:r w:rsidR="00887C38" w:rsidRPr="0003697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wymagań  określonych   w  pkt 1.1</w:t>
      </w:r>
      <w:r w:rsidR="00565D68" w:rsidRPr="0003697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2  i 1.13  załą</w:t>
      </w:r>
      <w:r w:rsidR="00887C38" w:rsidRPr="0003697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cznika  nr 1   do   Umowy.</w:t>
      </w:r>
    </w:p>
    <w:p w:rsidR="0031535B" w:rsidRPr="0003697E" w:rsidRDefault="0031535B" w:rsidP="001D468F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993"/>
        </w:tabs>
        <w:spacing w:before="120" w:after="120" w:line="276" w:lineRule="auto"/>
        <w:ind w:left="993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Wynagrodzenie nie może przekroczyć łącznie kwoty …………………………….</w:t>
      </w:r>
      <w:r w:rsidRPr="0003697E" w:rsidDel="00EE5F5C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</w:t>
      </w:r>
      <w:r w:rsidRPr="0003697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zł netto.</w:t>
      </w:r>
    </w:p>
    <w:p w:rsidR="001D468F" w:rsidRPr="0003697E" w:rsidRDefault="001D468F" w:rsidP="001D468F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993"/>
        </w:tabs>
        <w:spacing w:before="120" w:after="120" w:line="276" w:lineRule="auto"/>
        <w:ind w:left="993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Wynagrodzenie obejmuje wszystkie koszty wykonania Usług  z wyjątkiem cegiełek dysz powietrza pierwotnego na ruszcie  oraz rusztowań, które  zapewnia Zamawiający.</w:t>
      </w:r>
    </w:p>
    <w:p w:rsidR="00CC7E3E" w:rsidRPr="0003697E" w:rsidRDefault="00CC7E3E" w:rsidP="001D468F">
      <w:pPr>
        <w:pStyle w:val="Nagwek1"/>
        <w:keepLines w:val="0"/>
        <w:numPr>
          <w:ilvl w:val="0"/>
          <w:numId w:val="12"/>
        </w:numPr>
        <w:tabs>
          <w:tab w:val="clear" w:pos="709"/>
          <w:tab w:val="num" w:pos="993"/>
        </w:tabs>
        <w:spacing w:before="120" w:line="276" w:lineRule="auto"/>
        <w:ind w:left="426" w:hanging="426"/>
        <w:rPr>
          <w:rFonts w:asciiTheme="minorHAnsi" w:hAnsiTheme="minorHAnsi"/>
          <w:color w:val="000000" w:themeColor="text1"/>
          <w:sz w:val="22"/>
          <w:szCs w:val="22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</w:rPr>
        <w:t>ZABEZPIECZNIE WYKONANIA UMOWY:</w:t>
      </w:r>
    </w:p>
    <w:p w:rsidR="00CC7E3E" w:rsidRPr="0003697E" w:rsidRDefault="00CC7E3E" w:rsidP="001D468F">
      <w:pPr>
        <w:pStyle w:val="Nagwek"/>
        <w:tabs>
          <w:tab w:val="left" w:pos="709"/>
          <w:tab w:val="left" w:pos="1134"/>
          <w:tab w:val="left" w:pos="2835"/>
        </w:tabs>
        <w:spacing w:before="120" w:after="120" w:line="276" w:lineRule="auto"/>
        <w:ind w:left="792"/>
        <w:jc w:val="both"/>
        <w:rPr>
          <w:rFonts w:asciiTheme="minorHAnsi" w:eastAsiaTheme="minorHAnsi" w:hAnsiTheme="minorHAnsi"/>
          <w:color w:val="000000" w:themeColor="text1"/>
          <w:sz w:val="22"/>
          <w:szCs w:val="22"/>
          <w:lang w:eastAsia="ar-SA"/>
        </w:rPr>
      </w:pPr>
      <w:r w:rsidRPr="0003697E">
        <w:rPr>
          <w:rFonts w:asciiTheme="minorHAnsi" w:eastAsiaTheme="minorHAnsi" w:hAnsiTheme="minorHAnsi"/>
          <w:color w:val="000000" w:themeColor="text1"/>
          <w:sz w:val="22"/>
          <w:szCs w:val="22"/>
          <w:lang w:eastAsia="ar-SA"/>
        </w:rPr>
        <w:t>W celu zabezpieczenia wykonania przedmiotu Zamówienia – Zamawiający ustanawia:</w:t>
      </w:r>
    </w:p>
    <w:p w:rsidR="00CC7E3E" w:rsidRPr="0003697E" w:rsidRDefault="00CC7E3E" w:rsidP="001D468F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851"/>
        </w:tabs>
        <w:spacing w:before="120" w:after="240" w:line="276" w:lineRule="auto"/>
        <w:ind w:left="851" w:hanging="567"/>
        <w:jc w:val="both"/>
        <w:rPr>
          <w:rFonts w:asciiTheme="minorHAnsi" w:eastAsiaTheme="minorHAnsi" w:hAnsiTheme="minorHAnsi"/>
          <w:color w:val="000000" w:themeColor="text1"/>
          <w:sz w:val="22"/>
          <w:szCs w:val="22"/>
          <w:lang w:val="pl-PL" w:eastAsia="ar-SA"/>
        </w:rPr>
      </w:pPr>
      <w:r w:rsidRPr="0003697E">
        <w:rPr>
          <w:rFonts w:asciiTheme="minorHAnsi" w:eastAsiaTheme="minorHAnsi" w:hAnsiTheme="minorHAnsi"/>
          <w:color w:val="000000" w:themeColor="text1"/>
          <w:sz w:val="22"/>
          <w:szCs w:val="22"/>
          <w:lang w:val="pl-PL" w:eastAsia="ar-SA"/>
        </w:rPr>
        <w:t xml:space="preserve"> Gwarancję Należytego Wykonania Przedmiotu Umowy w wysokości 5% kwoty Wynagrodzenia umownego netto</w:t>
      </w:r>
      <w:r w:rsidR="0003697E" w:rsidRPr="0003697E">
        <w:rPr>
          <w:rFonts w:asciiTheme="minorHAnsi" w:eastAsiaTheme="minorHAnsi" w:hAnsiTheme="minorHAnsi"/>
          <w:color w:val="000000" w:themeColor="text1"/>
          <w:sz w:val="22"/>
          <w:szCs w:val="22"/>
          <w:lang w:val="pl-PL" w:eastAsia="ar-SA"/>
        </w:rPr>
        <w:t xml:space="preserve"> ( określonego w pkt. 3.3)</w:t>
      </w:r>
      <w:r w:rsidRPr="0003697E">
        <w:rPr>
          <w:rFonts w:asciiTheme="minorHAnsi" w:eastAsiaTheme="minorHAnsi" w:hAnsiTheme="minorHAnsi"/>
          <w:color w:val="000000" w:themeColor="text1"/>
          <w:sz w:val="22"/>
          <w:szCs w:val="22"/>
          <w:lang w:val="pl-PL" w:eastAsia="ar-SA"/>
        </w:rPr>
        <w:t xml:space="preserve">, obowiązującą w okresie realizacji Umowy do dnia odbioru końcowego - w formie: pieniężnej, gwarancji bankowej lub ubezpieczeniowej nieodwołalnej i płatnej na pierwsze żądanie, bez badania zasadności roszczenia  lub formie pieniężnej. </w:t>
      </w:r>
    </w:p>
    <w:p w:rsidR="00CC7E3E" w:rsidRPr="0003697E" w:rsidRDefault="00CC7E3E" w:rsidP="00694378">
      <w:pPr>
        <w:pStyle w:val="Nagwek2"/>
        <w:keepNext w:val="0"/>
        <w:keepLines w:val="0"/>
        <w:numPr>
          <w:ilvl w:val="2"/>
          <w:numId w:val="12"/>
        </w:numPr>
        <w:tabs>
          <w:tab w:val="clear" w:pos="1985"/>
          <w:tab w:val="num" w:pos="1418"/>
        </w:tabs>
        <w:spacing w:before="120" w:after="240" w:line="276" w:lineRule="auto"/>
        <w:ind w:left="1418"/>
        <w:jc w:val="both"/>
        <w:rPr>
          <w:rFonts w:asciiTheme="minorHAnsi" w:eastAsiaTheme="minorHAnsi" w:hAnsiTheme="minorHAnsi"/>
          <w:color w:val="000000" w:themeColor="text1"/>
          <w:sz w:val="22"/>
          <w:szCs w:val="22"/>
          <w:lang w:val="pl-PL" w:eastAsia="ar-SA"/>
        </w:rPr>
      </w:pPr>
      <w:r w:rsidRPr="0003697E">
        <w:rPr>
          <w:rFonts w:asciiTheme="minorHAnsi" w:eastAsiaTheme="minorHAnsi" w:hAnsiTheme="minorHAnsi"/>
          <w:color w:val="000000" w:themeColor="text1"/>
          <w:sz w:val="22"/>
          <w:szCs w:val="22"/>
          <w:lang w:val="pl-PL" w:eastAsia="ar-SA"/>
        </w:rPr>
        <w:t xml:space="preserve">Wykonawca będzie zobowiązany do dostarczenia Gwarancji Wykonania Przedmiotu Umowy  w terminie 14 dni od dnia zawarcia Umowy; dostarczenie tej Gwarancji jest warunkiem wejścia Umowy w życie. Zabezpieczenie  w formie pieniężnej powinno być wpłacone na rachunek bankowy Zamawiającego w PKO BP nr: 24 1020 1026 0000 1102 0296 1860, w terminie 14 dni od dnia zawarcia Umowy. Zabezpieczenie w formie pieniężnej będzie przechowywane na oprocentowanym rachunku bankowym. Zamawiający zwróci Wykonawcy zabezpieczenie wniesione w pieniądzu z odsetkami wynikającymi z umowy rachunku bankowego w terminie 14 dni od dnia odbioru końcowego pod warunkiem dostarczenia Gwarancji Usuwania Wad. Zabezpieczenie zostanie pomniejszone o koszt prowadzenia rachunku oraz prowizji bankowej pobranej za przelew pieniędzy na rachunek bankowy Wykonawcy. </w:t>
      </w:r>
    </w:p>
    <w:p w:rsidR="00CC7E3E" w:rsidRPr="0003697E" w:rsidRDefault="00CC7E3E" w:rsidP="00694378">
      <w:pPr>
        <w:pStyle w:val="Nagwek2"/>
        <w:keepNext w:val="0"/>
        <w:keepLines w:val="0"/>
        <w:numPr>
          <w:ilvl w:val="2"/>
          <w:numId w:val="12"/>
        </w:numPr>
        <w:tabs>
          <w:tab w:val="clear" w:pos="1985"/>
          <w:tab w:val="num" w:pos="1418"/>
        </w:tabs>
        <w:spacing w:before="120" w:after="240" w:line="276" w:lineRule="auto"/>
        <w:ind w:left="1418"/>
        <w:jc w:val="both"/>
        <w:rPr>
          <w:rFonts w:asciiTheme="minorHAnsi" w:eastAsiaTheme="minorHAnsi" w:hAnsiTheme="minorHAnsi"/>
          <w:color w:val="000000" w:themeColor="text1"/>
          <w:sz w:val="22"/>
          <w:szCs w:val="22"/>
          <w:lang w:val="pl-PL" w:eastAsia="ar-SA"/>
        </w:rPr>
      </w:pPr>
      <w:r w:rsidRPr="0003697E">
        <w:rPr>
          <w:rFonts w:asciiTheme="minorHAnsi" w:eastAsiaTheme="minorHAnsi" w:hAnsiTheme="minorHAnsi"/>
          <w:color w:val="000000" w:themeColor="text1"/>
          <w:sz w:val="22"/>
          <w:szCs w:val="22"/>
          <w:lang w:val="pl-PL" w:eastAsia="ar-SA"/>
        </w:rPr>
        <w:t xml:space="preserve">W przypadku niedostarczenia zabezpieczenia Zamawiający uprawniony jest do odstąpienia od Umowy w terminie 60 dni. </w:t>
      </w:r>
    </w:p>
    <w:p w:rsidR="00CC7E3E" w:rsidRPr="0003697E" w:rsidRDefault="00CC7E3E" w:rsidP="001D468F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851"/>
        </w:tabs>
        <w:spacing w:before="120" w:after="240" w:line="276" w:lineRule="auto"/>
        <w:ind w:left="851" w:hanging="567"/>
        <w:jc w:val="both"/>
        <w:rPr>
          <w:rFonts w:asciiTheme="minorHAnsi" w:eastAsiaTheme="minorHAnsi" w:hAnsiTheme="minorHAnsi"/>
          <w:color w:val="000000" w:themeColor="text1"/>
          <w:sz w:val="22"/>
          <w:szCs w:val="22"/>
          <w:lang w:val="pl-PL" w:eastAsia="ar-SA"/>
        </w:rPr>
      </w:pPr>
      <w:r w:rsidRPr="0003697E">
        <w:rPr>
          <w:rFonts w:asciiTheme="minorHAnsi" w:eastAsiaTheme="minorHAnsi" w:hAnsiTheme="minorHAnsi"/>
          <w:color w:val="000000" w:themeColor="text1"/>
          <w:sz w:val="22"/>
          <w:szCs w:val="22"/>
          <w:lang w:val="pl-PL" w:eastAsia="ar-SA"/>
        </w:rPr>
        <w:t xml:space="preserve">Gwarancję Usunięcia Wad w wysokości </w:t>
      </w:r>
      <w:r w:rsidR="00D17E90">
        <w:rPr>
          <w:rFonts w:asciiTheme="minorHAnsi" w:eastAsiaTheme="minorHAnsi" w:hAnsiTheme="minorHAnsi"/>
          <w:color w:val="000000" w:themeColor="text1"/>
          <w:sz w:val="22"/>
          <w:szCs w:val="22"/>
          <w:lang w:val="pl-PL" w:eastAsia="ar-SA"/>
        </w:rPr>
        <w:t>2</w:t>
      </w:r>
      <w:r w:rsidRPr="0003697E">
        <w:rPr>
          <w:rFonts w:asciiTheme="minorHAnsi" w:eastAsiaTheme="minorHAnsi" w:hAnsiTheme="minorHAnsi"/>
          <w:color w:val="000000" w:themeColor="text1"/>
          <w:sz w:val="22"/>
          <w:szCs w:val="22"/>
          <w:lang w:val="pl-PL" w:eastAsia="ar-SA"/>
        </w:rPr>
        <w:t xml:space="preserve"> % kwoty Wynagrodzenia umownego netto, obowiązującą w okresie ustalonej gwarancji, liczonej od dnia odbioru końcowego. Gwarancja Usuwania Wad musi zostać przedłożona Zamawiającemu najpóźniej w dniu odbioru końcowego, w formie gwarancji bankowej lub ubezpieczeniowej nieodwołalnej i płatnej na pierwsze żądanie, bez badania zasadności roszczenia  lub   będzie zatrzymana  jako część płatności  ostatniej   faktury.  </w:t>
      </w:r>
    </w:p>
    <w:p w:rsidR="0031535B" w:rsidRPr="0003697E" w:rsidRDefault="0031535B" w:rsidP="001D468F">
      <w:pPr>
        <w:pStyle w:val="Akapitzlist"/>
        <w:numPr>
          <w:ilvl w:val="0"/>
          <w:numId w:val="12"/>
        </w:numPr>
        <w:tabs>
          <w:tab w:val="clear" w:pos="709"/>
          <w:tab w:val="num" w:pos="284"/>
        </w:tabs>
        <w:spacing w:before="120"/>
        <w:jc w:val="both"/>
        <w:outlineLvl w:val="1"/>
        <w:rPr>
          <w:rFonts w:asciiTheme="minorHAnsi" w:hAnsiTheme="minorHAnsi" w:cs="Arial"/>
          <w:b/>
          <w:bCs/>
          <w:caps/>
          <w:color w:val="000000" w:themeColor="text1"/>
        </w:rPr>
      </w:pPr>
      <w:r w:rsidRPr="0003697E">
        <w:rPr>
          <w:rFonts w:asciiTheme="minorHAnsi" w:hAnsiTheme="minorHAnsi" w:cs="Arial"/>
          <w:b/>
          <w:color w:val="000000" w:themeColor="text1"/>
        </w:rPr>
        <w:t xml:space="preserve">OGÓLNE WARUNKI ZAKUPU USŁUG ZAMAWIAJĄCEGO </w:t>
      </w:r>
      <w:r w:rsidRPr="0003697E">
        <w:rPr>
          <w:rFonts w:asciiTheme="minorHAnsi" w:hAnsiTheme="minorHAnsi" w:cs="Arial"/>
          <w:b/>
          <w:color w:val="000000" w:themeColor="text1"/>
          <w:highlight w:val="yellow"/>
        </w:rPr>
        <w:t xml:space="preserve"> </w:t>
      </w:r>
    </w:p>
    <w:p w:rsidR="0031535B" w:rsidRPr="0003697E" w:rsidRDefault="001D468F" w:rsidP="001D468F">
      <w:pPr>
        <w:pStyle w:val="Nagwek2"/>
        <w:spacing w:line="276" w:lineRule="auto"/>
        <w:ind w:left="284" w:hanging="284"/>
        <w:rPr>
          <w:rFonts w:asciiTheme="minorHAnsi" w:hAnsiTheme="minorHAnsi" w:cs="Arial"/>
          <w:bCs/>
          <w:iCs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    </w:t>
      </w:r>
      <w:r w:rsidR="0031535B" w:rsidRPr="0003697E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Strony niniejszym postanawiają zmienić następujące postanowienia Ogólnych Warunków Zakupu Usług Zamawiającego:</w:t>
      </w:r>
    </w:p>
    <w:p w:rsidR="0031535B" w:rsidRPr="0003697E" w:rsidRDefault="0031535B" w:rsidP="001D468F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851"/>
        </w:tabs>
        <w:spacing w:before="120" w:after="240" w:line="276" w:lineRule="auto"/>
        <w:ind w:left="851" w:hanging="56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 w:rsidRPr="0003697E">
        <w:rPr>
          <w:rFonts w:asciiTheme="minorHAnsi" w:hAnsiTheme="minorHAnsi"/>
          <w:color w:val="000000" w:themeColor="text1"/>
          <w:sz w:val="22"/>
          <w:szCs w:val="22"/>
        </w:rPr>
        <w:t>Pkt</w:t>
      </w:r>
      <w:proofErr w:type="spellEnd"/>
      <w:r w:rsidRPr="0003697E">
        <w:rPr>
          <w:rFonts w:asciiTheme="minorHAnsi" w:hAnsiTheme="minorHAnsi"/>
          <w:color w:val="000000" w:themeColor="text1"/>
          <w:sz w:val="22"/>
          <w:szCs w:val="22"/>
        </w:rPr>
        <w:t xml:space="preserve"> 8.1 OWZU </w:t>
      </w:r>
      <w:proofErr w:type="spellStart"/>
      <w:r w:rsidRPr="0003697E">
        <w:rPr>
          <w:rFonts w:asciiTheme="minorHAnsi" w:hAnsiTheme="minorHAnsi"/>
          <w:color w:val="000000" w:themeColor="text1"/>
          <w:sz w:val="22"/>
          <w:szCs w:val="22"/>
        </w:rPr>
        <w:t>otrzymuje</w:t>
      </w:r>
      <w:proofErr w:type="spellEnd"/>
      <w:r w:rsidRPr="0003697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03697E">
        <w:rPr>
          <w:rFonts w:asciiTheme="minorHAnsi" w:hAnsiTheme="minorHAnsi"/>
          <w:color w:val="000000" w:themeColor="text1"/>
          <w:sz w:val="22"/>
          <w:szCs w:val="22"/>
        </w:rPr>
        <w:t>brzmienie</w:t>
      </w:r>
      <w:proofErr w:type="spellEnd"/>
      <w:r w:rsidRPr="0003697E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:rsidR="0031535B" w:rsidRPr="00975B78" w:rsidRDefault="0031535B" w:rsidP="001D468F">
      <w:pPr>
        <w:spacing w:before="120" w:line="276" w:lineRule="auto"/>
        <w:ind w:left="284"/>
        <w:jc w:val="both"/>
        <w:outlineLvl w:val="1"/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</w:rPr>
      </w:pPr>
      <w:r w:rsidRPr="0003697E"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</w:rPr>
        <w:t>„</w:t>
      </w:r>
      <w:r w:rsidR="003F7F42" w:rsidRPr="0003697E"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</w:rPr>
        <w:t xml:space="preserve">8.1. </w:t>
      </w:r>
      <w:r w:rsidRPr="00975B78"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</w:rPr>
        <w:t xml:space="preserve">Wykonawca udziela gwarancji na wykonane </w:t>
      </w:r>
      <w:r w:rsidR="001D468F" w:rsidRPr="00975B78"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</w:rPr>
        <w:t>prace</w:t>
      </w:r>
      <w:r w:rsidR="000F4FD1" w:rsidRPr="00975B78"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</w:rPr>
        <w:t xml:space="preserve"> </w:t>
      </w:r>
      <w:r w:rsidRPr="00975B78"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</w:rPr>
        <w:t xml:space="preserve"> na okres </w:t>
      </w:r>
      <w:r w:rsidR="001D468F" w:rsidRPr="00975B78"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</w:rPr>
        <w:t xml:space="preserve">…… </w:t>
      </w:r>
      <w:r w:rsidRPr="00975B78"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</w:rPr>
        <w:t xml:space="preserve">-miesięcy licząc od daty </w:t>
      </w:r>
      <w:r w:rsidR="000F4FD1" w:rsidRPr="00975B78">
        <w:rPr>
          <w:rFonts w:asciiTheme="minorHAnsi" w:hAnsiTheme="minorHAnsi"/>
          <w:color w:val="000000" w:themeColor="text1"/>
          <w:sz w:val="22"/>
          <w:szCs w:val="22"/>
        </w:rPr>
        <w:t>odbioru każdego odrębnego przedmiotu rozliczeń i odbioru</w:t>
      </w:r>
      <w:r w:rsidRPr="00975B78"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</w:rPr>
        <w:t xml:space="preserve"> i zobowiązuje się do przystąpienia do usuwania zgłoszonych wad niezwłocznie, nie później niż w ciągu  2  dni  roboczych od zgłoszenia wady.</w:t>
      </w:r>
    </w:p>
    <w:p w:rsidR="0031535B" w:rsidRPr="00975B78" w:rsidRDefault="0031535B" w:rsidP="001D468F">
      <w:pPr>
        <w:spacing w:before="120" w:line="276" w:lineRule="auto"/>
        <w:ind w:left="284"/>
        <w:jc w:val="both"/>
        <w:outlineLvl w:val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75B78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 xml:space="preserve">Zgłoszenie wady może być dokonane faxem na numer </w:t>
      </w:r>
      <w:r w:rsidR="00501F71" w:rsidRPr="00975B78">
        <w:rPr>
          <w:rFonts w:asciiTheme="minorHAnsi" w:hAnsiTheme="minorHAnsi" w:cs="Arial"/>
          <w:color w:val="000000" w:themeColor="text1"/>
          <w:sz w:val="22"/>
          <w:szCs w:val="22"/>
        </w:rPr>
        <w:t>……</w:t>
      </w:r>
      <w:r w:rsidRPr="00975B78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975B78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r w:rsidRPr="00975B78">
        <w:rPr>
          <w:rFonts w:asciiTheme="minorHAnsi" w:hAnsiTheme="minorHAnsi" w:cs="Arial"/>
          <w:color w:val="000000" w:themeColor="text1"/>
          <w:sz w:val="22"/>
          <w:szCs w:val="22"/>
        </w:rPr>
        <w:t xml:space="preserve">oraz e-mailem na adres:  </w:t>
      </w:r>
      <w:r w:rsidR="00501F71" w:rsidRPr="00975B78">
        <w:rPr>
          <w:rFonts w:asciiTheme="minorHAnsi" w:hAnsiTheme="minorHAnsi" w:cs="Arial"/>
          <w:color w:val="000000" w:themeColor="text1"/>
          <w:sz w:val="22"/>
          <w:szCs w:val="22"/>
        </w:rPr>
        <w:t>……………</w:t>
      </w:r>
    </w:p>
    <w:p w:rsidR="000F4FD1" w:rsidRPr="0003697E" w:rsidRDefault="000F4FD1" w:rsidP="001D468F">
      <w:pPr>
        <w:spacing w:before="120" w:line="276" w:lineRule="auto"/>
        <w:ind w:left="284"/>
        <w:jc w:val="both"/>
        <w:outlineLvl w:val="1"/>
        <w:rPr>
          <w:rFonts w:asciiTheme="minorHAnsi" w:hAnsiTheme="minorHAnsi"/>
          <w:color w:val="000000" w:themeColor="text1"/>
          <w:sz w:val="22"/>
          <w:szCs w:val="22"/>
        </w:rPr>
      </w:pPr>
      <w:r w:rsidRPr="00975B78">
        <w:rPr>
          <w:rFonts w:asciiTheme="minorHAnsi" w:hAnsiTheme="minorHAnsi"/>
          <w:color w:val="000000" w:themeColor="text1"/>
          <w:sz w:val="22"/>
          <w:szCs w:val="22"/>
        </w:rPr>
        <w:t>Za reakcję Wykonawcy rozumie się przyjęcie zgłoszenia, potwierdzenie oraz przystąpienie do</w:t>
      </w:r>
      <w:r w:rsidRPr="0003697E">
        <w:rPr>
          <w:rFonts w:asciiTheme="minorHAnsi" w:hAnsiTheme="minorHAnsi"/>
          <w:color w:val="000000" w:themeColor="text1"/>
          <w:sz w:val="22"/>
          <w:szCs w:val="22"/>
        </w:rPr>
        <w:t xml:space="preserve">  wykonywania  </w:t>
      </w:r>
      <w:r w:rsidR="001D468F" w:rsidRPr="0003697E">
        <w:rPr>
          <w:rFonts w:asciiTheme="minorHAnsi" w:hAnsiTheme="minorHAnsi"/>
          <w:color w:val="000000" w:themeColor="text1"/>
          <w:sz w:val="22"/>
          <w:szCs w:val="22"/>
        </w:rPr>
        <w:t xml:space="preserve">     </w:t>
      </w:r>
      <w:r w:rsidRPr="0003697E">
        <w:rPr>
          <w:rFonts w:asciiTheme="minorHAnsi" w:hAnsiTheme="minorHAnsi"/>
          <w:color w:val="000000" w:themeColor="text1"/>
          <w:sz w:val="22"/>
          <w:szCs w:val="22"/>
        </w:rPr>
        <w:t>czynności związanych z  usunięciem   awarii  na urządzeniu.</w:t>
      </w:r>
    </w:p>
    <w:p w:rsidR="000F4FD1" w:rsidRPr="0003697E" w:rsidRDefault="000F4FD1" w:rsidP="001D468F">
      <w:pPr>
        <w:spacing w:line="276" w:lineRule="auto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</w:p>
    <w:p w:rsidR="0031535B" w:rsidRPr="0003697E" w:rsidRDefault="0031535B" w:rsidP="001D468F">
      <w:pPr>
        <w:pStyle w:val="Akapitzlist"/>
        <w:ind w:left="284"/>
        <w:jc w:val="both"/>
        <w:rPr>
          <w:rFonts w:asciiTheme="minorHAnsi" w:hAnsiTheme="minorHAnsi" w:cs="Arial"/>
          <w:color w:val="000000" w:themeColor="text1"/>
        </w:rPr>
      </w:pPr>
    </w:p>
    <w:p w:rsidR="000D345D" w:rsidRPr="0003697E" w:rsidRDefault="000D345D" w:rsidP="001D468F">
      <w:pPr>
        <w:pStyle w:val="Akapitzlist"/>
        <w:numPr>
          <w:ilvl w:val="0"/>
          <w:numId w:val="12"/>
        </w:numPr>
        <w:tabs>
          <w:tab w:val="clear" w:pos="709"/>
          <w:tab w:val="num" w:pos="284"/>
        </w:tabs>
        <w:spacing w:before="120"/>
        <w:jc w:val="both"/>
        <w:outlineLvl w:val="1"/>
        <w:rPr>
          <w:rFonts w:asciiTheme="minorHAnsi" w:hAnsiTheme="minorHAnsi"/>
          <w:color w:val="000000" w:themeColor="text1"/>
        </w:rPr>
      </w:pPr>
      <w:r w:rsidRPr="0003697E">
        <w:rPr>
          <w:rFonts w:asciiTheme="minorHAnsi" w:hAnsiTheme="minorHAnsi"/>
          <w:color w:val="000000" w:themeColor="text1"/>
        </w:rPr>
        <w:t>OSOBY ODPOWIEDZIALNE ZA REALIZACJĘ UMOWY</w:t>
      </w:r>
    </w:p>
    <w:p w:rsidR="000D345D" w:rsidRPr="0003697E" w:rsidRDefault="000D345D" w:rsidP="001D468F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851"/>
        </w:tabs>
        <w:spacing w:before="120" w:after="240" w:line="276" w:lineRule="auto"/>
        <w:ind w:left="851" w:hanging="56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3697E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Zamawiający wyznacza niniejszym:</w:t>
      </w:r>
    </w:p>
    <w:p w:rsidR="000D345D" w:rsidRPr="0003697E" w:rsidRDefault="00535F46" w:rsidP="001D468F">
      <w:pPr>
        <w:pStyle w:val="Nagwek2"/>
        <w:spacing w:line="276" w:lineRule="auto"/>
        <w:ind w:left="709"/>
        <w:rPr>
          <w:rStyle w:val="Hipercze"/>
          <w:rFonts w:asciiTheme="minorHAnsi" w:eastAsia="Calibri" w:hAnsiTheme="minorHAnsi" w:cs="Calibri"/>
          <w:bCs/>
          <w:iCs/>
          <w:color w:val="000000" w:themeColor="text1"/>
          <w:sz w:val="22"/>
          <w:szCs w:val="22"/>
        </w:rPr>
      </w:pPr>
      <w:r w:rsidRPr="0003697E">
        <w:rPr>
          <w:rStyle w:val="Nagwek3Znak"/>
          <w:rFonts w:asciiTheme="minorHAnsi" w:eastAsia="Calibri" w:hAnsiTheme="minorHAnsi" w:cs="Calibri"/>
          <w:b/>
          <w:color w:val="000000" w:themeColor="text1"/>
          <w:sz w:val="22"/>
          <w:szCs w:val="22"/>
        </w:rPr>
        <w:t>Smaluch Mateusz</w:t>
      </w:r>
      <w:r w:rsidR="000D345D" w:rsidRPr="0003697E">
        <w:rPr>
          <w:rStyle w:val="Nagwek3Znak"/>
          <w:rFonts w:asciiTheme="minorHAnsi" w:eastAsia="Calibri" w:hAnsiTheme="minorHAnsi" w:cs="Calibri"/>
          <w:b/>
          <w:color w:val="000000" w:themeColor="text1"/>
          <w:sz w:val="22"/>
          <w:szCs w:val="22"/>
        </w:rPr>
        <w:t xml:space="preserve"> tel.: 15 865 </w:t>
      </w:r>
      <w:r w:rsidRPr="0003697E">
        <w:rPr>
          <w:rStyle w:val="Nagwek3Znak"/>
          <w:rFonts w:asciiTheme="minorHAnsi" w:eastAsia="Calibri" w:hAnsiTheme="minorHAnsi" w:cs="Calibri"/>
          <w:b/>
          <w:color w:val="000000" w:themeColor="text1"/>
          <w:sz w:val="22"/>
          <w:szCs w:val="22"/>
        </w:rPr>
        <w:t xml:space="preserve">64 81 </w:t>
      </w:r>
      <w:r w:rsidR="000D345D" w:rsidRPr="0003697E">
        <w:rPr>
          <w:rStyle w:val="Nagwek3Znak"/>
          <w:rFonts w:asciiTheme="minorHAnsi" w:eastAsia="Calibri" w:hAnsiTheme="minorHAnsi" w:cs="Calibri"/>
          <w:b/>
          <w:color w:val="000000" w:themeColor="text1"/>
          <w:sz w:val="22"/>
          <w:szCs w:val="22"/>
        </w:rPr>
        <w:t>;</w:t>
      </w:r>
      <w:r w:rsidR="000D345D" w:rsidRPr="0003697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="000D345D" w:rsidRPr="0003697E">
        <w:rPr>
          <w:rFonts w:asciiTheme="minorHAnsi" w:hAnsiTheme="minorHAnsi"/>
          <w:color w:val="000000" w:themeColor="text1"/>
          <w:sz w:val="22"/>
          <w:szCs w:val="22"/>
        </w:rPr>
        <w:t>kom</w:t>
      </w:r>
      <w:proofErr w:type="spellEnd"/>
      <w:r w:rsidR="000D345D" w:rsidRPr="0003697E">
        <w:rPr>
          <w:rFonts w:asciiTheme="minorHAnsi" w:hAnsiTheme="minorHAnsi"/>
          <w:color w:val="000000" w:themeColor="text1"/>
          <w:sz w:val="22"/>
          <w:szCs w:val="22"/>
        </w:rPr>
        <w:t xml:space="preserve">.: </w:t>
      </w:r>
      <w:r w:rsidR="000D345D" w:rsidRPr="0003697E">
        <w:rPr>
          <w:rFonts w:asciiTheme="minorHAnsi" w:hAnsiTheme="minorHAnsi"/>
          <w:b/>
          <w:color w:val="000000" w:themeColor="text1"/>
          <w:sz w:val="22"/>
          <w:szCs w:val="22"/>
        </w:rPr>
        <w:t> </w:t>
      </w:r>
      <w:r w:rsidRPr="0003697E">
        <w:rPr>
          <w:rFonts w:asciiTheme="minorHAnsi" w:hAnsiTheme="minorHAnsi"/>
          <w:color w:val="000000" w:themeColor="text1"/>
          <w:sz w:val="22"/>
          <w:szCs w:val="22"/>
        </w:rPr>
        <w:t>+48 723 001 336</w:t>
      </w:r>
      <w:r w:rsidR="000D345D" w:rsidRPr="0003697E">
        <w:rPr>
          <w:rFonts w:asciiTheme="minorHAnsi" w:hAnsiTheme="minorHAnsi"/>
          <w:b/>
          <w:color w:val="000000" w:themeColor="text1"/>
          <w:sz w:val="22"/>
          <w:szCs w:val="22"/>
        </w:rPr>
        <w:t xml:space="preserve">; </w:t>
      </w:r>
      <w:r w:rsidR="000D345D" w:rsidRPr="0003697E">
        <w:rPr>
          <w:rFonts w:asciiTheme="minorHAnsi" w:hAnsiTheme="minorHAnsi" w:cs="Calibri"/>
          <w:color w:val="000000" w:themeColor="text1"/>
          <w:sz w:val="22"/>
          <w:szCs w:val="22"/>
        </w:rPr>
        <w:t>e-mail:</w:t>
      </w:r>
      <w:r w:rsidR="000D345D" w:rsidRPr="0003697E">
        <w:rPr>
          <w:rStyle w:val="Hipercze"/>
          <w:rFonts w:asciiTheme="minorHAnsi" w:eastAsia="Calibri" w:hAnsiTheme="minorHAnsi" w:cs="Calibri"/>
          <w:color w:val="000000" w:themeColor="text1"/>
          <w:sz w:val="22"/>
          <w:szCs w:val="22"/>
        </w:rPr>
        <w:t xml:space="preserve"> </w:t>
      </w:r>
      <w:r w:rsidRPr="0003697E">
        <w:rPr>
          <w:rStyle w:val="Hipercze"/>
          <w:rFonts w:asciiTheme="minorHAnsi" w:eastAsia="Calibri" w:hAnsiTheme="minorHAnsi" w:cs="Calibri"/>
          <w:color w:val="000000" w:themeColor="text1"/>
          <w:sz w:val="22"/>
          <w:szCs w:val="22"/>
        </w:rPr>
        <w:t>&lt;mateusz.smaluch@enea.pl&gt;</w:t>
      </w:r>
    </w:p>
    <w:p w:rsidR="000D345D" w:rsidRPr="0003697E" w:rsidRDefault="000D345D" w:rsidP="001D468F">
      <w:pPr>
        <w:pStyle w:val="Nagwek2"/>
        <w:spacing w:line="276" w:lineRule="auto"/>
        <w:ind w:left="709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jako osobę upoważnioną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</w:t>
      </w:r>
      <w:r w:rsidRPr="0003697E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Pełnomocnik Zamawiającego</w:t>
      </w:r>
      <w:r w:rsidRPr="0003697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"). Pełnomocnik Zamawiającego nie jest uprawniony do podejmowania czynności oraz składania oświadczeń woli, które skutkowałyby jakąkolwiek zmianą Umowy.</w:t>
      </w:r>
    </w:p>
    <w:p w:rsidR="000D345D" w:rsidRPr="0003697E" w:rsidRDefault="000D345D" w:rsidP="001D468F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851"/>
        </w:tabs>
        <w:spacing w:before="120" w:after="240" w:line="276" w:lineRule="auto"/>
        <w:ind w:left="851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03697E">
        <w:rPr>
          <w:rFonts w:asciiTheme="minorHAnsi" w:hAnsiTheme="minorHAnsi" w:cstheme="minorHAnsi"/>
          <w:color w:val="000000" w:themeColor="text1"/>
          <w:sz w:val="22"/>
          <w:szCs w:val="22"/>
        </w:rPr>
        <w:t>Wykonawca</w:t>
      </w:r>
      <w:proofErr w:type="spellEnd"/>
      <w:r w:rsidRPr="000369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3697E">
        <w:rPr>
          <w:rFonts w:asciiTheme="minorHAnsi" w:hAnsiTheme="minorHAnsi" w:cstheme="minorHAnsi"/>
          <w:color w:val="000000" w:themeColor="text1"/>
          <w:sz w:val="22"/>
          <w:szCs w:val="22"/>
        </w:rPr>
        <w:t>wyznacza</w:t>
      </w:r>
      <w:proofErr w:type="spellEnd"/>
      <w:r w:rsidRPr="000369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3697E">
        <w:rPr>
          <w:rFonts w:asciiTheme="minorHAnsi" w:hAnsiTheme="minorHAnsi" w:cstheme="minorHAnsi"/>
          <w:color w:val="000000" w:themeColor="text1"/>
          <w:sz w:val="22"/>
          <w:szCs w:val="22"/>
        </w:rPr>
        <w:t>niniejszym</w:t>
      </w:r>
      <w:proofErr w:type="spellEnd"/>
      <w:r w:rsidRPr="0003697E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:rsidR="000D345D" w:rsidRPr="0003697E" w:rsidRDefault="000D345D" w:rsidP="001D468F">
      <w:pPr>
        <w:pStyle w:val="Nagwek2"/>
        <w:spacing w:line="276" w:lineRule="auto"/>
        <w:ind w:left="709"/>
        <w:rPr>
          <w:rStyle w:val="Nagwek3Znak"/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  <w:r w:rsidRPr="0003697E">
        <w:rPr>
          <w:rStyle w:val="Nagwek3Znak"/>
          <w:rFonts w:asciiTheme="minorHAnsi" w:eastAsia="Calibri" w:hAnsiTheme="minorHAnsi" w:cstheme="minorHAnsi"/>
          <w:b/>
          <w:color w:val="000000" w:themeColor="text1"/>
          <w:sz w:val="22"/>
          <w:szCs w:val="22"/>
          <w:lang w:val="pl-PL"/>
        </w:rPr>
        <w:t> </w:t>
      </w:r>
      <w:r w:rsidR="002F3370" w:rsidRPr="0003697E">
        <w:rPr>
          <w:rStyle w:val="Nagwek3Znak"/>
          <w:rFonts w:asciiTheme="minorHAnsi" w:eastAsia="Calibri" w:hAnsiTheme="minorHAnsi" w:cstheme="minorHAnsi"/>
          <w:b/>
          <w:color w:val="000000" w:themeColor="text1"/>
          <w:sz w:val="22"/>
          <w:szCs w:val="22"/>
          <w:lang w:val="pl-PL"/>
        </w:rPr>
        <w:t>…………………………….</w:t>
      </w:r>
      <w:r w:rsidRPr="0003697E">
        <w:rPr>
          <w:rStyle w:val="Nagwek3Znak"/>
          <w:rFonts w:asciiTheme="minorHAnsi" w:eastAsia="Calibri" w:hAnsiTheme="minorHAnsi" w:cstheme="minorHAnsi"/>
          <w:b/>
          <w:color w:val="000000" w:themeColor="text1"/>
          <w:sz w:val="22"/>
          <w:szCs w:val="22"/>
          <w:lang w:val="pl-PL"/>
        </w:rPr>
        <w:t xml:space="preserve">tel.…………, kom. </w:t>
      </w:r>
      <w:r w:rsidR="002F3370" w:rsidRPr="0003697E">
        <w:rPr>
          <w:rStyle w:val="Nagwek3Znak"/>
          <w:rFonts w:asciiTheme="minorHAnsi" w:eastAsia="Calibri" w:hAnsiTheme="minorHAnsi" w:cstheme="minorHAnsi"/>
          <w:b/>
          <w:color w:val="000000" w:themeColor="text1"/>
          <w:sz w:val="22"/>
          <w:szCs w:val="22"/>
          <w:lang w:val="pl-PL"/>
        </w:rPr>
        <w:t>…………………………</w:t>
      </w:r>
      <w:r w:rsidRPr="0003697E">
        <w:rPr>
          <w:rStyle w:val="Nagwek3Znak"/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 xml:space="preserve"> e-mail:</w:t>
      </w:r>
      <w:r w:rsidRPr="0003697E">
        <w:rPr>
          <w:rStyle w:val="Hipercze"/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 xml:space="preserve"> </w:t>
      </w:r>
      <w:r w:rsidR="002F3370" w:rsidRPr="0003697E">
        <w:rPr>
          <w:rStyle w:val="Hipercze"/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………………………..</w:t>
      </w:r>
      <w:r w:rsidRPr="0003697E">
        <w:rPr>
          <w:rStyle w:val="Hipercze"/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 xml:space="preserve">, </w:t>
      </w:r>
    </w:p>
    <w:p w:rsidR="000D345D" w:rsidRPr="0003697E" w:rsidRDefault="000D345D" w:rsidP="001D468F">
      <w:pPr>
        <w:pStyle w:val="Nagwek2"/>
        <w:spacing w:after="240" w:line="276" w:lineRule="auto"/>
        <w:ind w:left="709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jako osobę upoważnioną do reprezentowania Wykonawcy w celu składania w jego imieniu wszelkich oświadczeń objętych niniejszą Umową, koordynowania obowiązków nałożonych Umową na Wykonawcę oraz reprezentowania Wykonawcy w stosunkach z Zamawiającym oraz podwykonawcami, w tym do przyjmowania pochodzących od tych podmiotów oświadczeń woli (dalej: „</w:t>
      </w:r>
      <w:r w:rsidRPr="0003697E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Pełnomocnik Wykonawcy</w:t>
      </w:r>
      <w:r w:rsidRPr="0003697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”). Pełnomocnik Wykonawcy nie jest uprawniony do podejmowania czynności oraz składania oświadczeń woli, które skutkowałyby jakąkolwiek zmianą Umowy.</w:t>
      </w:r>
    </w:p>
    <w:p w:rsidR="000D345D" w:rsidRPr="0003697E" w:rsidRDefault="000D345D" w:rsidP="001D468F">
      <w:pPr>
        <w:pStyle w:val="Akapitzlist"/>
        <w:numPr>
          <w:ilvl w:val="0"/>
          <w:numId w:val="12"/>
        </w:numPr>
        <w:tabs>
          <w:tab w:val="clear" w:pos="709"/>
          <w:tab w:val="num" w:pos="284"/>
        </w:tabs>
        <w:spacing w:before="120"/>
        <w:jc w:val="both"/>
        <w:outlineLvl w:val="1"/>
        <w:rPr>
          <w:rFonts w:asciiTheme="minorHAnsi" w:hAnsiTheme="minorHAnsi" w:cs="Tahoma"/>
          <w:b/>
          <w:bCs/>
          <w:caps/>
          <w:color w:val="000000" w:themeColor="text1"/>
          <w:kern w:val="32"/>
          <w:u w:val="single"/>
        </w:rPr>
      </w:pPr>
      <w:r w:rsidRPr="0003697E">
        <w:rPr>
          <w:rFonts w:asciiTheme="minorHAnsi" w:hAnsiTheme="minorHAnsi" w:cs="Arial"/>
          <w:b/>
          <w:bCs/>
          <w:caps/>
          <w:color w:val="000000" w:themeColor="text1"/>
          <w:kern w:val="32"/>
          <w:u w:val="single"/>
        </w:rPr>
        <w:t>OŚWIADCZENIA WYKONAWCY</w:t>
      </w:r>
    </w:p>
    <w:p w:rsidR="000D345D" w:rsidRPr="0003697E" w:rsidRDefault="000D345D" w:rsidP="001D468F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851"/>
        </w:tabs>
        <w:spacing w:before="120" w:after="240" w:line="276" w:lineRule="auto"/>
        <w:ind w:left="851" w:hanging="567"/>
        <w:jc w:val="both"/>
        <w:rPr>
          <w:rFonts w:asciiTheme="minorHAnsi" w:hAnsiTheme="minorHAnsi" w:cs="Calibri"/>
          <w:bCs/>
          <w:iCs/>
          <w:color w:val="000000" w:themeColor="text1"/>
          <w:kern w:val="20"/>
          <w:sz w:val="22"/>
          <w:szCs w:val="22"/>
        </w:rPr>
      </w:pPr>
      <w:proofErr w:type="spellStart"/>
      <w:r w:rsidRPr="0003697E"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</w:rPr>
        <w:t>Wykonawca</w:t>
      </w:r>
      <w:proofErr w:type="spellEnd"/>
      <w:r w:rsidRPr="0003697E"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</w:rPr>
        <w:t xml:space="preserve"> </w:t>
      </w:r>
      <w:proofErr w:type="spellStart"/>
      <w:r w:rsidRPr="0003697E">
        <w:rPr>
          <w:rFonts w:asciiTheme="minorHAnsi" w:hAnsiTheme="minorHAnsi" w:cs="Calibri"/>
          <w:bCs/>
          <w:iCs/>
          <w:color w:val="000000" w:themeColor="text1"/>
          <w:kern w:val="20"/>
          <w:sz w:val="22"/>
          <w:szCs w:val="22"/>
        </w:rPr>
        <w:t>oświadcza</w:t>
      </w:r>
      <w:proofErr w:type="spellEnd"/>
      <w:r w:rsidRPr="0003697E">
        <w:rPr>
          <w:rFonts w:asciiTheme="minorHAnsi" w:hAnsiTheme="minorHAnsi" w:cs="Calibri"/>
          <w:bCs/>
          <w:iCs/>
          <w:color w:val="000000" w:themeColor="text1"/>
          <w:kern w:val="20"/>
          <w:sz w:val="22"/>
          <w:szCs w:val="22"/>
        </w:rPr>
        <w:t xml:space="preserve">, </w:t>
      </w:r>
      <w:proofErr w:type="spellStart"/>
      <w:r w:rsidRPr="0003697E">
        <w:rPr>
          <w:rFonts w:asciiTheme="minorHAnsi" w:hAnsiTheme="minorHAnsi" w:cs="Calibri"/>
          <w:bCs/>
          <w:iCs/>
          <w:color w:val="000000" w:themeColor="text1"/>
          <w:kern w:val="20"/>
          <w:sz w:val="22"/>
          <w:szCs w:val="22"/>
        </w:rPr>
        <w:t>że</w:t>
      </w:r>
      <w:proofErr w:type="spellEnd"/>
      <w:r w:rsidRPr="0003697E">
        <w:rPr>
          <w:rFonts w:asciiTheme="minorHAnsi" w:hAnsiTheme="minorHAnsi" w:cs="Calibri"/>
          <w:bCs/>
          <w:iCs/>
          <w:color w:val="000000" w:themeColor="text1"/>
          <w:kern w:val="20"/>
          <w:sz w:val="22"/>
          <w:szCs w:val="22"/>
        </w:rPr>
        <w:t>:</w:t>
      </w:r>
    </w:p>
    <w:p w:rsidR="000D345D" w:rsidRPr="0003697E" w:rsidRDefault="000D345D" w:rsidP="0003697E">
      <w:pPr>
        <w:pStyle w:val="Nagwek2"/>
        <w:keepNext w:val="0"/>
        <w:keepLines w:val="0"/>
        <w:numPr>
          <w:ilvl w:val="2"/>
          <w:numId w:val="12"/>
        </w:numPr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before="120" w:after="240" w:line="276" w:lineRule="auto"/>
        <w:ind w:left="1276" w:hanging="142"/>
        <w:contextualSpacing/>
        <w:jc w:val="both"/>
        <w:textAlignment w:val="baseline"/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  <w:lang w:val="pl-PL"/>
        </w:rPr>
      </w:pPr>
      <w:r w:rsidRPr="0003697E"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  <w:lang w:val="pl-PL"/>
        </w:rPr>
        <w:t>posiada wiedzę i doświadczenie niezbędne do prawidłowego i terminowego wykonania Przedmiotu Umowy,</w:t>
      </w:r>
    </w:p>
    <w:p w:rsidR="000D345D" w:rsidRPr="0003697E" w:rsidRDefault="000D345D" w:rsidP="0003697E">
      <w:pPr>
        <w:pStyle w:val="Nagwek2"/>
        <w:keepNext w:val="0"/>
        <w:keepLines w:val="0"/>
        <w:numPr>
          <w:ilvl w:val="2"/>
          <w:numId w:val="12"/>
        </w:numPr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before="120" w:after="240" w:line="276" w:lineRule="auto"/>
        <w:ind w:left="1276" w:hanging="142"/>
        <w:contextualSpacing/>
        <w:jc w:val="both"/>
        <w:textAlignment w:val="baseline"/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 w:cs="Calibri"/>
          <w:bCs/>
          <w:iCs/>
          <w:color w:val="000000" w:themeColor="text1"/>
          <w:spacing w:val="-2"/>
          <w:kern w:val="20"/>
          <w:sz w:val="22"/>
          <w:szCs w:val="22"/>
          <w:lang w:val="pl-PL"/>
        </w:rPr>
        <w:t>przy zawarciu Umowy otrzymał dostęp do informacji i zapoznał się na stronie internetowej Enea Elektrow</w:t>
      </w:r>
      <w:bookmarkStart w:id="15" w:name="_GoBack"/>
      <w:bookmarkEnd w:id="15"/>
      <w:r w:rsidRPr="0003697E">
        <w:rPr>
          <w:rFonts w:asciiTheme="minorHAnsi" w:hAnsiTheme="minorHAnsi" w:cs="Calibri"/>
          <w:bCs/>
          <w:iCs/>
          <w:color w:val="000000" w:themeColor="text1"/>
          <w:spacing w:val="-2"/>
          <w:kern w:val="20"/>
          <w:sz w:val="22"/>
          <w:szCs w:val="22"/>
          <w:lang w:val="pl-PL"/>
        </w:rPr>
        <w:t xml:space="preserve">nia Połaniec S.A. pod adresem: </w:t>
      </w:r>
      <w:r w:rsidR="00EF207A" w:rsidRPr="0003697E"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  <w:u w:val="single"/>
          <w:lang w:val="pl-PL"/>
        </w:rPr>
        <w:t>https://www.enea.pl/pl/grupaenea/o-grupie/spolki-grupy-enea/polaniec/zamowienia/dokumenty-dla-wykonawcow-i-dostawcow</w:t>
      </w:r>
      <w:r w:rsidRPr="0003697E">
        <w:rPr>
          <w:rFonts w:asciiTheme="minorHAnsi" w:hAnsiTheme="minorHAnsi" w:cs="Calibri"/>
          <w:color w:val="000000" w:themeColor="text1"/>
          <w:spacing w:val="-2"/>
          <w:sz w:val="22"/>
          <w:szCs w:val="22"/>
          <w:lang w:val="pl-PL"/>
        </w:rPr>
        <w:t xml:space="preserve"> z wymaganiami, jakie obowiązują </w:t>
      </w:r>
      <w:r w:rsidRPr="0003697E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Wykonawcę</w:t>
      </w:r>
      <w:r w:rsidRPr="0003697E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 </w:t>
      </w:r>
      <w:r w:rsidRPr="0003697E">
        <w:rPr>
          <w:rFonts w:asciiTheme="minorHAnsi" w:hAnsiTheme="minorHAnsi" w:cs="Calibri"/>
          <w:color w:val="000000" w:themeColor="text1"/>
          <w:spacing w:val="-2"/>
          <w:sz w:val="22"/>
          <w:szCs w:val="22"/>
          <w:lang w:val="pl-PL"/>
        </w:rPr>
        <w:t xml:space="preserve">na terenie Zamawiającego, określonymi  w niżej wymienionych dokumentach: </w:t>
      </w:r>
    </w:p>
    <w:p w:rsidR="000D345D" w:rsidRPr="0003697E" w:rsidRDefault="000D345D" w:rsidP="001D468F">
      <w:pPr>
        <w:numPr>
          <w:ilvl w:val="1"/>
          <w:numId w:val="44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3697E">
        <w:rPr>
          <w:rFonts w:asciiTheme="minorHAnsi" w:hAnsiTheme="minorHAnsi" w:cs="Arial"/>
          <w:color w:val="000000" w:themeColor="text1"/>
          <w:sz w:val="22"/>
          <w:szCs w:val="22"/>
        </w:rPr>
        <w:t>Instrukcja Ochrony Przeciwpożarowej</w:t>
      </w:r>
    </w:p>
    <w:p w:rsidR="000D345D" w:rsidRPr="0003697E" w:rsidRDefault="000D345D" w:rsidP="001D468F">
      <w:pPr>
        <w:numPr>
          <w:ilvl w:val="1"/>
          <w:numId w:val="44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3697E">
        <w:rPr>
          <w:rFonts w:asciiTheme="minorHAnsi" w:hAnsiTheme="minorHAnsi" w:cs="Arial"/>
          <w:color w:val="000000" w:themeColor="text1"/>
          <w:sz w:val="22"/>
          <w:szCs w:val="22"/>
        </w:rPr>
        <w:t>Instrukcja Organizacji Bezpiecznej Pracy</w:t>
      </w:r>
    </w:p>
    <w:p w:rsidR="000D345D" w:rsidRPr="0003697E" w:rsidRDefault="000D345D" w:rsidP="001D468F">
      <w:pPr>
        <w:numPr>
          <w:ilvl w:val="1"/>
          <w:numId w:val="44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3697E">
        <w:rPr>
          <w:rFonts w:asciiTheme="minorHAnsi" w:hAnsiTheme="minorHAnsi" w:cs="Arial"/>
          <w:color w:val="000000" w:themeColor="text1"/>
          <w:sz w:val="22"/>
          <w:szCs w:val="22"/>
        </w:rPr>
        <w:t xml:space="preserve">Instrukcja Postepowania w Razie Wypadków i Nagłych </w:t>
      </w:r>
      <w:proofErr w:type="spellStart"/>
      <w:r w:rsidRPr="0003697E">
        <w:rPr>
          <w:rFonts w:asciiTheme="minorHAnsi" w:hAnsiTheme="minorHAnsi" w:cs="Arial"/>
          <w:color w:val="000000" w:themeColor="text1"/>
          <w:sz w:val="22"/>
          <w:szCs w:val="22"/>
        </w:rPr>
        <w:t>Zachorowań</w:t>
      </w:r>
      <w:proofErr w:type="spellEnd"/>
    </w:p>
    <w:p w:rsidR="000D345D" w:rsidRPr="0003697E" w:rsidRDefault="000D345D" w:rsidP="001D468F">
      <w:pPr>
        <w:numPr>
          <w:ilvl w:val="1"/>
          <w:numId w:val="44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3697E">
        <w:rPr>
          <w:rFonts w:asciiTheme="minorHAnsi" w:hAnsiTheme="minorHAnsi" w:cs="Arial"/>
          <w:color w:val="000000" w:themeColor="text1"/>
          <w:sz w:val="22"/>
          <w:szCs w:val="22"/>
        </w:rPr>
        <w:t>Instrukcja Postępowania z Odpadami</w:t>
      </w:r>
    </w:p>
    <w:p w:rsidR="000D345D" w:rsidRPr="0003697E" w:rsidRDefault="000D345D" w:rsidP="001D468F">
      <w:pPr>
        <w:numPr>
          <w:ilvl w:val="1"/>
          <w:numId w:val="44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3697E">
        <w:rPr>
          <w:rFonts w:asciiTheme="minorHAnsi" w:hAnsiTheme="minorHAnsi" w:cs="Arial"/>
          <w:color w:val="000000" w:themeColor="text1"/>
          <w:sz w:val="22"/>
          <w:szCs w:val="22"/>
        </w:rPr>
        <w:t xml:space="preserve">Instrukcja </w:t>
      </w:r>
      <w:proofErr w:type="spellStart"/>
      <w:r w:rsidRPr="0003697E">
        <w:rPr>
          <w:rFonts w:asciiTheme="minorHAnsi" w:hAnsiTheme="minorHAnsi" w:cs="Arial"/>
          <w:color w:val="000000" w:themeColor="text1"/>
          <w:sz w:val="22"/>
          <w:szCs w:val="22"/>
        </w:rPr>
        <w:t>Przepustkowa</w:t>
      </w:r>
      <w:proofErr w:type="spellEnd"/>
      <w:r w:rsidRPr="0003697E">
        <w:rPr>
          <w:rFonts w:asciiTheme="minorHAnsi" w:hAnsiTheme="minorHAnsi" w:cs="Arial"/>
          <w:color w:val="000000" w:themeColor="text1"/>
          <w:sz w:val="22"/>
          <w:szCs w:val="22"/>
        </w:rPr>
        <w:t xml:space="preserve"> dla Ruchu materiałowego</w:t>
      </w:r>
    </w:p>
    <w:p w:rsidR="000D345D" w:rsidRPr="0003697E" w:rsidRDefault="000D345D" w:rsidP="001D468F">
      <w:pPr>
        <w:numPr>
          <w:ilvl w:val="1"/>
          <w:numId w:val="44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3697E">
        <w:rPr>
          <w:rFonts w:asciiTheme="minorHAnsi" w:hAnsiTheme="minorHAnsi" w:cs="Arial"/>
          <w:color w:val="000000" w:themeColor="text1"/>
          <w:sz w:val="22"/>
          <w:szCs w:val="22"/>
        </w:rPr>
        <w:t>Instrukcja Postępowania dla Ruchu Osobowego i Pojazdów</w:t>
      </w:r>
    </w:p>
    <w:p w:rsidR="000D345D" w:rsidRPr="0003697E" w:rsidRDefault="000D345D" w:rsidP="001D468F">
      <w:pPr>
        <w:numPr>
          <w:ilvl w:val="1"/>
          <w:numId w:val="44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3697E">
        <w:rPr>
          <w:rFonts w:asciiTheme="minorHAnsi" w:hAnsiTheme="minorHAnsi" w:cs="Arial"/>
          <w:color w:val="000000" w:themeColor="text1"/>
          <w:sz w:val="22"/>
          <w:szCs w:val="22"/>
        </w:rPr>
        <w:t>Instrukcja w Sprawie Zakazu Palenia Tytoniu</w:t>
      </w:r>
    </w:p>
    <w:p w:rsidR="000D345D" w:rsidRPr="0003697E" w:rsidRDefault="000D345D" w:rsidP="001D468F">
      <w:pPr>
        <w:numPr>
          <w:ilvl w:val="1"/>
          <w:numId w:val="44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3697E">
        <w:rPr>
          <w:rFonts w:asciiTheme="minorHAnsi" w:hAnsiTheme="minorHAnsi" w:cs="Arial"/>
          <w:color w:val="000000" w:themeColor="text1"/>
          <w:sz w:val="22"/>
          <w:szCs w:val="22"/>
        </w:rPr>
        <w:t>Załącznik do Instrukcji Organizacji Bezpiecznej Pracy-dokument związany nr 4</w:t>
      </w:r>
    </w:p>
    <w:p w:rsidR="000D345D" w:rsidRPr="0003697E" w:rsidRDefault="000D345D" w:rsidP="001D468F">
      <w:pPr>
        <w:numPr>
          <w:ilvl w:val="1"/>
          <w:numId w:val="44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3697E">
        <w:rPr>
          <w:rFonts w:asciiTheme="minorHAnsi" w:hAnsiTheme="minorHAnsi" w:cs="Arial"/>
          <w:color w:val="000000" w:themeColor="text1"/>
          <w:sz w:val="22"/>
          <w:szCs w:val="22"/>
        </w:rPr>
        <w:t> Zmiana adresu dostarczania dokumentów zobowiązaniowych</w:t>
      </w:r>
    </w:p>
    <w:p w:rsidR="000D345D" w:rsidRPr="0003697E" w:rsidRDefault="000D345D" w:rsidP="001D468F">
      <w:pPr>
        <w:pStyle w:val="Akapitzlist"/>
        <w:numPr>
          <w:ilvl w:val="0"/>
          <w:numId w:val="12"/>
        </w:numPr>
        <w:tabs>
          <w:tab w:val="clear" w:pos="709"/>
          <w:tab w:val="num" w:pos="284"/>
        </w:tabs>
        <w:spacing w:before="120"/>
        <w:jc w:val="both"/>
        <w:outlineLvl w:val="1"/>
        <w:rPr>
          <w:rFonts w:asciiTheme="minorHAnsi" w:hAnsiTheme="minorHAnsi" w:cstheme="minorHAnsi"/>
          <w:b/>
          <w:bCs/>
          <w:caps/>
          <w:color w:val="000000" w:themeColor="text1"/>
          <w:kern w:val="32"/>
        </w:rPr>
      </w:pPr>
      <w:r w:rsidRPr="0003697E">
        <w:rPr>
          <w:rFonts w:asciiTheme="minorHAnsi" w:hAnsiTheme="minorHAnsi" w:cstheme="minorHAnsi"/>
          <w:b/>
          <w:bCs/>
          <w:caps/>
          <w:color w:val="000000" w:themeColor="text1"/>
          <w:kern w:val="32"/>
        </w:rPr>
        <w:t>POZOSTAŁE UREGULOWANIA</w:t>
      </w:r>
    </w:p>
    <w:p w:rsidR="000D345D" w:rsidRPr="0003697E" w:rsidRDefault="000D345D" w:rsidP="001D468F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851"/>
        </w:tabs>
        <w:spacing w:before="120" w:after="240" w:line="276" w:lineRule="auto"/>
        <w:ind w:left="851" w:hanging="567"/>
        <w:jc w:val="both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val="pl-PL"/>
        </w:rPr>
      </w:pPr>
      <w:r w:rsidRPr="0003697E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val="pl-PL"/>
        </w:rPr>
        <w:lastRenderedPageBreak/>
        <w:t>Strony uzgadniają następujące adresy do doręczeń:</w:t>
      </w:r>
    </w:p>
    <w:p w:rsidR="000D345D" w:rsidRPr="0003697E" w:rsidRDefault="000D345D" w:rsidP="001D468F">
      <w:pPr>
        <w:pStyle w:val="Nagwek2"/>
        <w:keepNext w:val="0"/>
        <w:keepLines w:val="0"/>
        <w:numPr>
          <w:ilvl w:val="2"/>
          <w:numId w:val="12"/>
        </w:numPr>
        <w:spacing w:before="120" w:after="240" w:line="276" w:lineRule="auto"/>
        <w:jc w:val="both"/>
        <w:rPr>
          <w:rFonts w:asciiTheme="minorHAnsi" w:hAnsiTheme="minorHAnsi" w:cs="Calibri"/>
          <w:bCs/>
          <w:iCs/>
          <w:color w:val="000000" w:themeColor="text1"/>
          <w:spacing w:val="-2"/>
          <w:kern w:val="20"/>
          <w:sz w:val="22"/>
          <w:szCs w:val="22"/>
          <w:lang w:val="pl-PL"/>
        </w:rPr>
      </w:pPr>
      <w:r w:rsidRPr="0003697E">
        <w:rPr>
          <w:rFonts w:asciiTheme="minorHAnsi" w:hAnsiTheme="minorHAnsi" w:cs="Calibri"/>
          <w:bCs/>
          <w:iCs/>
          <w:color w:val="000000" w:themeColor="text1"/>
          <w:spacing w:val="-2"/>
          <w:kern w:val="20"/>
          <w:sz w:val="22"/>
          <w:szCs w:val="22"/>
          <w:lang w:val="pl-PL"/>
        </w:rPr>
        <w:t>Zamawiający: Zawada 26, 28-230 Połaniec, tel. 15 865 65 50; fax. 15 865 68 78.</w:t>
      </w:r>
    </w:p>
    <w:p w:rsidR="000D345D" w:rsidRPr="0003697E" w:rsidRDefault="000D345D" w:rsidP="001D468F">
      <w:pPr>
        <w:pStyle w:val="Nagwek2"/>
        <w:keepNext w:val="0"/>
        <w:keepLines w:val="0"/>
        <w:numPr>
          <w:ilvl w:val="2"/>
          <w:numId w:val="12"/>
        </w:numPr>
        <w:spacing w:before="120" w:after="240" w:line="276" w:lineRule="auto"/>
        <w:jc w:val="both"/>
        <w:rPr>
          <w:rFonts w:asciiTheme="minorHAnsi" w:hAnsiTheme="minorHAnsi" w:cs="Calibri"/>
          <w:bCs/>
          <w:iCs/>
          <w:color w:val="000000" w:themeColor="text1"/>
          <w:spacing w:val="-2"/>
          <w:kern w:val="20"/>
          <w:sz w:val="22"/>
          <w:szCs w:val="22"/>
          <w:lang w:val="pl-PL"/>
        </w:rPr>
      </w:pPr>
      <w:r w:rsidRPr="0003697E">
        <w:rPr>
          <w:rFonts w:asciiTheme="minorHAnsi" w:hAnsiTheme="minorHAnsi" w:cs="Calibri"/>
          <w:bCs/>
          <w:iCs/>
          <w:color w:val="000000" w:themeColor="text1"/>
          <w:spacing w:val="-2"/>
          <w:kern w:val="20"/>
          <w:sz w:val="22"/>
          <w:szCs w:val="22"/>
          <w:lang w:val="pl-PL"/>
        </w:rPr>
        <w:t>Zamawiający – adres do doręczania faktur:</w:t>
      </w:r>
    </w:p>
    <w:p w:rsidR="000D345D" w:rsidRPr="0003697E" w:rsidRDefault="000D345D" w:rsidP="001D468F">
      <w:pPr>
        <w:spacing w:before="120" w:after="120" w:line="276" w:lineRule="auto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</w:pPr>
      <w:r w:rsidRPr="0003697E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  <w:t xml:space="preserve"> Enea Połaniec S.A.</w:t>
      </w:r>
    </w:p>
    <w:p w:rsidR="000D345D" w:rsidRPr="0003697E" w:rsidRDefault="000D345D" w:rsidP="001D468F">
      <w:pPr>
        <w:spacing w:before="120" w:after="120" w:line="276" w:lineRule="auto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</w:pPr>
      <w:r w:rsidRPr="0003697E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  <w:t>Centrum Zarządzania Dokumentami</w:t>
      </w:r>
    </w:p>
    <w:p w:rsidR="000D345D" w:rsidRPr="0003697E" w:rsidRDefault="000D345D" w:rsidP="001D468F">
      <w:pPr>
        <w:spacing w:before="120" w:after="120" w:line="276" w:lineRule="auto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 w:eastAsia="en-US"/>
        </w:rPr>
      </w:pPr>
      <w:proofErr w:type="spellStart"/>
      <w:r w:rsidRPr="0003697E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 w:eastAsia="en-US"/>
        </w:rPr>
        <w:t>ul</w:t>
      </w:r>
      <w:proofErr w:type="spellEnd"/>
      <w:r w:rsidRPr="0003697E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 w:eastAsia="en-US"/>
        </w:rPr>
        <w:t xml:space="preserve">. </w:t>
      </w:r>
      <w:proofErr w:type="spellStart"/>
      <w:r w:rsidRPr="0003697E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 w:eastAsia="en-US"/>
        </w:rPr>
        <w:t>Zacisze</w:t>
      </w:r>
      <w:proofErr w:type="spellEnd"/>
      <w:r w:rsidRPr="0003697E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 w:eastAsia="en-US"/>
        </w:rPr>
        <w:t xml:space="preserve"> 28</w:t>
      </w:r>
    </w:p>
    <w:p w:rsidR="000D345D" w:rsidRPr="0003697E" w:rsidRDefault="000D345D" w:rsidP="001D468F">
      <w:pPr>
        <w:spacing w:before="120" w:after="120" w:line="276" w:lineRule="auto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 w:eastAsia="en-US"/>
        </w:rPr>
      </w:pPr>
      <w:r w:rsidRPr="0003697E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 w:eastAsia="en-US"/>
        </w:rPr>
        <w:t xml:space="preserve">65-775 </w:t>
      </w:r>
      <w:proofErr w:type="spellStart"/>
      <w:r w:rsidRPr="0003697E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 w:eastAsia="en-US"/>
        </w:rPr>
        <w:t>Zielona</w:t>
      </w:r>
      <w:proofErr w:type="spellEnd"/>
      <w:r w:rsidRPr="0003697E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 w:eastAsia="en-US"/>
        </w:rPr>
        <w:t xml:space="preserve"> </w:t>
      </w:r>
      <w:proofErr w:type="spellStart"/>
      <w:r w:rsidRPr="0003697E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 w:eastAsia="en-US"/>
        </w:rPr>
        <w:t>Góra</w:t>
      </w:r>
      <w:proofErr w:type="spellEnd"/>
    </w:p>
    <w:p w:rsidR="000D345D" w:rsidRPr="0003697E" w:rsidRDefault="000D345D" w:rsidP="001D468F">
      <w:pPr>
        <w:pStyle w:val="Nagwek2"/>
        <w:keepNext w:val="0"/>
        <w:keepLines w:val="0"/>
        <w:numPr>
          <w:ilvl w:val="2"/>
          <w:numId w:val="12"/>
        </w:numPr>
        <w:spacing w:before="120" w:after="240" w:line="276" w:lineRule="auto"/>
        <w:jc w:val="both"/>
        <w:rPr>
          <w:rFonts w:asciiTheme="minorHAnsi" w:eastAsia="Calibri" w:hAnsiTheme="minorHAnsi" w:cs="Calibri"/>
          <w:bCs/>
          <w:iCs/>
          <w:color w:val="000000" w:themeColor="text1"/>
          <w:kern w:val="20"/>
          <w:sz w:val="22"/>
          <w:szCs w:val="22"/>
        </w:rPr>
      </w:pPr>
      <w:proofErr w:type="spellStart"/>
      <w:r w:rsidRPr="0003697E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  <w:t>Wykonawca</w:t>
      </w:r>
      <w:proofErr w:type="spellEnd"/>
      <w:r w:rsidRPr="0003697E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  <w:t xml:space="preserve">: </w:t>
      </w:r>
      <w:r w:rsidRPr="0003697E">
        <w:rPr>
          <w:rFonts w:asciiTheme="minorHAnsi" w:hAnsiTheme="minorHAnsi" w:cstheme="minorHAnsi"/>
          <w:bCs/>
          <w:iCs/>
          <w:color w:val="000000" w:themeColor="text1"/>
          <w:kern w:val="28"/>
          <w:sz w:val="22"/>
          <w:szCs w:val="22"/>
        </w:rPr>
        <w:t>………………….</w:t>
      </w:r>
      <w:r w:rsidRPr="0003697E">
        <w:rPr>
          <w:rFonts w:asciiTheme="minorHAnsi" w:eastAsia="Calibri" w:hAnsiTheme="minorHAnsi" w:cs="Calibri"/>
          <w:bCs/>
          <w:iCs/>
          <w:color w:val="000000" w:themeColor="text1"/>
          <w:kern w:val="20"/>
          <w:sz w:val="22"/>
          <w:szCs w:val="22"/>
        </w:rPr>
        <w:t xml:space="preserve">, </w:t>
      </w:r>
      <w:r w:rsidRPr="0003697E">
        <w:rPr>
          <w:rFonts w:asciiTheme="minorHAnsi" w:hAnsiTheme="minorHAnsi" w:cs="Calibri"/>
          <w:bCs/>
          <w:iCs/>
          <w:color w:val="000000" w:themeColor="text1"/>
          <w:kern w:val="20"/>
          <w:sz w:val="22"/>
          <w:szCs w:val="22"/>
        </w:rPr>
        <w:t>tel.:  ………………………; e-mail: …..........................</w:t>
      </w:r>
    </w:p>
    <w:p w:rsidR="00DF4C6E" w:rsidRPr="0003697E" w:rsidRDefault="00DF4C6E" w:rsidP="001D468F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851"/>
        </w:tabs>
        <w:spacing w:before="120" w:after="240" w:line="276" w:lineRule="auto"/>
        <w:ind w:left="851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03697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Zamawiający zastrzega sobie prawo do odstąpienia od Umowy w przypadku wystąpienia co najmniej jednej z następujących okoliczności:</w:t>
      </w:r>
    </w:p>
    <w:p w:rsidR="00DF4C6E" w:rsidRPr="0003697E" w:rsidRDefault="00DF4C6E" w:rsidP="001D468F">
      <w:pPr>
        <w:pStyle w:val="Nagwek2"/>
        <w:keepNext w:val="0"/>
        <w:keepLines w:val="0"/>
        <w:numPr>
          <w:ilvl w:val="2"/>
          <w:numId w:val="12"/>
        </w:numPr>
        <w:spacing w:before="120" w:after="240" w:line="276" w:lineRule="auto"/>
        <w:jc w:val="both"/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  <w:lang w:val="pl-PL"/>
        </w:rPr>
      </w:pPr>
      <w:r w:rsidRPr="0003697E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  <w:lang w:val="pl-PL"/>
        </w:rPr>
        <w:t>Nie spełnienia wymagań parametrów gwarantowanych dla wymurówki określonych w  pkt. 1.12  i 1.13</w:t>
      </w:r>
    </w:p>
    <w:p w:rsidR="00DF4C6E" w:rsidRPr="0003697E" w:rsidRDefault="00DF4C6E" w:rsidP="001D468F">
      <w:pPr>
        <w:pStyle w:val="Nagwek2"/>
        <w:keepNext w:val="0"/>
        <w:keepLines w:val="0"/>
        <w:numPr>
          <w:ilvl w:val="2"/>
          <w:numId w:val="12"/>
        </w:numPr>
        <w:spacing w:before="120" w:after="240" w:line="276" w:lineRule="auto"/>
        <w:jc w:val="both"/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  <w:lang w:val="pl-PL"/>
        </w:rPr>
      </w:pPr>
      <w:r w:rsidRPr="0003697E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  <w:lang w:val="pl-PL"/>
        </w:rPr>
        <w:t> Brak dostarczenia kart katalogowych użytego materiału.</w:t>
      </w:r>
    </w:p>
    <w:p w:rsidR="00DF4C6E" w:rsidRPr="0003697E" w:rsidRDefault="00DF4C6E" w:rsidP="001D468F">
      <w:pPr>
        <w:pStyle w:val="Nagwek2"/>
        <w:keepNext w:val="0"/>
        <w:keepLines w:val="0"/>
        <w:numPr>
          <w:ilvl w:val="2"/>
          <w:numId w:val="12"/>
        </w:numPr>
        <w:spacing w:before="120" w:after="240" w:line="276" w:lineRule="auto"/>
        <w:jc w:val="both"/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  <w:lang w:val="pl-PL"/>
        </w:rPr>
      </w:pPr>
      <w:r w:rsidRPr="0003697E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  <w:lang w:val="pl-PL"/>
        </w:rPr>
        <w:t>Nie stawienie się pracowników po ogłoszeniu mobilizacji w wymaganym dniu</w:t>
      </w:r>
    </w:p>
    <w:p w:rsidR="000D345D" w:rsidRPr="0003697E" w:rsidRDefault="000D345D" w:rsidP="001D468F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851"/>
        </w:tabs>
        <w:spacing w:before="120" w:after="240" w:line="276" w:lineRule="auto"/>
        <w:ind w:left="851" w:hanging="567"/>
        <w:jc w:val="both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val="pl-PL"/>
        </w:rPr>
      </w:pPr>
      <w:r w:rsidRPr="0003697E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val="pl-PL"/>
        </w:rPr>
        <w:t>Wszelkie zmiany i uzupełnienia do Umowy wymagają formy pisemnej pod rygorem nieważności.</w:t>
      </w:r>
    </w:p>
    <w:p w:rsidR="000833EB" w:rsidRPr="0003697E" w:rsidRDefault="00565D68" w:rsidP="001D468F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851"/>
        </w:tabs>
        <w:spacing w:before="120" w:after="240" w:line="276" w:lineRule="auto"/>
        <w:ind w:left="851" w:hanging="567"/>
        <w:jc w:val="both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proofErr w:type="spellStart"/>
      <w:r w:rsidRPr="0003697E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Zał</w:t>
      </w:r>
      <w:r w:rsidR="001D468F" w:rsidRPr="0003697E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ą</w:t>
      </w:r>
      <w:r w:rsidRPr="0003697E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cznik</w:t>
      </w:r>
      <w:r w:rsidR="000833EB" w:rsidRPr="0003697E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i</w:t>
      </w:r>
      <w:proofErr w:type="spellEnd"/>
      <w:r w:rsidR="000833EB" w:rsidRPr="0003697E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:</w:t>
      </w:r>
    </w:p>
    <w:p w:rsidR="00565D68" w:rsidRPr="0003697E" w:rsidRDefault="000833EB" w:rsidP="001D468F">
      <w:pPr>
        <w:pStyle w:val="Nagwek2"/>
        <w:keepNext w:val="0"/>
        <w:keepLines w:val="0"/>
        <w:numPr>
          <w:ilvl w:val="2"/>
          <w:numId w:val="12"/>
        </w:numPr>
        <w:tabs>
          <w:tab w:val="clear" w:pos="1985"/>
        </w:tabs>
        <w:spacing w:before="120" w:after="240" w:line="276" w:lineRule="auto"/>
        <w:ind w:left="1701" w:hanging="708"/>
        <w:jc w:val="both"/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03697E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 xml:space="preserve"> </w:t>
      </w:r>
      <w:proofErr w:type="spellStart"/>
      <w:r w:rsidRPr="0003697E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  <w:t>Załącznik</w:t>
      </w:r>
      <w:proofErr w:type="spellEnd"/>
      <w:r w:rsidRPr="0003697E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  <w:t xml:space="preserve">  </w:t>
      </w:r>
      <w:proofErr w:type="spellStart"/>
      <w:r w:rsidRPr="0003697E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  <w:t>nr</w:t>
      </w:r>
      <w:proofErr w:type="spellEnd"/>
      <w:r w:rsidRPr="0003697E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  <w:t xml:space="preserve"> 1  </w:t>
      </w:r>
      <w:r w:rsidR="00FE0C37" w:rsidRPr="0003697E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  <w:t xml:space="preserve">        </w:t>
      </w:r>
      <w:r w:rsidRPr="0003697E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  <w:t xml:space="preserve">- </w:t>
      </w:r>
      <w:r w:rsidR="00FE0C37" w:rsidRPr="0003697E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  <w:t xml:space="preserve">  </w:t>
      </w:r>
      <w:proofErr w:type="spellStart"/>
      <w:r w:rsidRPr="0003697E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  <w:t>zakres</w:t>
      </w:r>
      <w:proofErr w:type="spellEnd"/>
      <w:r w:rsidRPr="0003697E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  <w:t xml:space="preserve">  </w:t>
      </w:r>
      <w:proofErr w:type="spellStart"/>
      <w:r w:rsidRPr="0003697E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  <w:t>Usług</w:t>
      </w:r>
      <w:proofErr w:type="spellEnd"/>
    </w:p>
    <w:p w:rsidR="000833EB" w:rsidRPr="0003697E" w:rsidRDefault="000833EB" w:rsidP="001D468F">
      <w:pPr>
        <w:pStyle w:val="Nagwek2"/>
        <w:keepNext w:val="0"/>
        <w:keepLines w:val="0"/>
        <w:numPr>
          <w:ilvl w:val="2"/>
          <w:numId w:val="12"/>
        </w:numPr>
        <w:tabs>
          <w:tab w:val="clear" w:pos="1985"/>
        </w:tabs>
        <w:spacing w:before="120" w:after="240" w:line="276" w:lineRule="auto"/>
        <w:ind w:left="1701" w:hanging="708"/>
        <w:jc w:val="both"/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  <w:lang w:val="pl-PL"/>
        </w:rPr>
      </w:pPr>
      <w:r w:rsidRPr="0003697E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  <w:lang w:val="pl-PL"/>
        </w:rPr>
        <w:t>Zał</w:t>
      </w:r>
      <w:r w:rsidR="00FE0C37" w:rsidRPr="0003697E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  <w:lang w:val="pl-PL"/>
        </w:rPr>
        <w:t>ą</w:t>
      </w:r>
      <w:r w:rsidRPr="0003697E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  <w:lang w:val="pl-PL"/>
        </w:rPr>
        <w:t>cznik  nr 2  - wynagrodzenie jednostkowo – ryczałtowe  do  rozliczeń  powykonawczych</w:t>
      </w:r>
    </w:p>
    <w:p w:rsidR="00FE0C37" w:rsidRPr="0003697E" w:rsidRDefault="001D468F" w:rsidP="001D468F">
      <w:pPr>
        <w:overflowPunct w:val="0"/>
        <w:autoSpaceDE w:val="0"/>
        <w:autoSpaceDN w:val="0"/>
        <w:adjustRightInd w:val="0"/>
        <w:spacing w:before="120" w:after="120" w:line="276" w:lineRule="auto"/>
        <w:ind w:left="1283"/>
        <w:jc w:val="both"/>
        <w:textAlignment w:val="baseline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03697E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  <w:t xml:space="preserve">          </w:t>
      </w:r>
      <w:r w:rsidR="00FE0C37" w:rsidRPr="0003697E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  <w:t>s</w:t>
      </w:r>
      <w:r w:rsidR="000833EB" w:rsidRPr="0003697E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  <w:t>tanowią  integralną część  umowy</w:t>
      </w:r>
    </w:p>
    <w:p w:rsidR="000D345D" w:rsidRPr="0003697E" w:rsidRDefault="000D345D" w:rsidP="001D468F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851"/>
        </w:tabs>
        <w:spacing w:before="120" w:after="240" w:line="276" w:lineRule="auto"/>
        <w:ind w:left="851" w:hanging="567"/>
        <w:jc w:val="both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val="pl-PL"/>
        </w:rPr>
      </w:pPr>
      <w:r w:rsidRPr="0003697E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val="pl-PL"/>
        </w:rPr>
        <w:t xml:space="preserve">W kwestiach nieuregulowanych Umową, stosuje się Ogólne Warunki Zakupu Usług Zamawiającego. </w:t>
      </w:r>
    </w:p>
    <w:p w:rsidR="000D345D" w:rsidRPr="0003697E" w:rsidRDefault="000D345D" w:rsidP="001D468F">
      <w:pPr>
        <w:pStyle w:val="Nagwek2"/>
        <w:keepNext w:val="0"/>
        <w:keepLines w:val="0"/>
        <w:numPr>
          <w:ilvl w:val="1"/>
          <w:numId w:val="12"/>
        </w:numPr>
        <w:tabs>
          <w:tab w:val="clear" w:pos="709"/>
          <w:tab w:val="num" w:pos="851"/>
        </w:tabs>
        <w:spacing w:before="120" w:after="240" w:line="276" w:lineRule="auto"/>
        <w:ind w:left="851" w:hanging="567"/>
        <w:jc w:val="both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val="pl-PL"/>
        </w:rPr>
      </w:pPr>
      <w:r w:rsidRPr="0003697E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val="pl-PL"/>
        </w:rPr>
        <w:t>Umowa została sporządzona w dwóch jednobrzmiących egzemplarzach, po jednym dla każdej ze Stron.</w:t>
      </w:r>
    </w:p>
    <w:p w:rsidR="000D345D" w:rsidRPr="0003697E" w:rsidRDefault="000D345D" w:rsidP="001D468F">
      <w:pPr>
        <w:tabs>
          <w:tab w:val="center" w:pos="1704"/>
          <w:tab w:val="center" w:pos="7100"/>
        </w:tabs>
        <w:spacing w:line="276" w:lineRule="auto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03697E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ab/>
        <w:t>WYKONAWCA</w:t>
      </w:r>
      <w:r w:rsidRPr="0003697E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ab/>
        <w:t>ZAMAWIAJĄCY</w:t>
      </w:r>
    </w:p>
    <w:p w:rsidR="000D345D" w:rsidRPr="0003697E" w:rsidRDefault="000D345D" w:rsidP="001D468F">
      <w:pPr>
        <w:tabs>
          <w:tab w:val="center" w:pos="1704"/>
          <w:tab w:val="center" w:pos="7100"/>
        </w:tabs>
        <w:spacing w:line="276" w:lineRule="auto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:rsidR="000D345D" w:rsidRPr="0003697E" w:rsidRDefault="000D345D" w:rsidP="001D468F">
      <w:pPr>
        <w:tabs>
          <w:tab w:val="center" w:pos="1704"/>
          <w:tab w:val="center" w:pos="7100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697E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ab/>
        <w:t xml:space="preserve">  ………………………..</w:t>
      </w:r>
      <w:r w:rsidRPr="0003697E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ab/>
        <w:t>………………………..</w:t>
      </w:r>
    </w:p>
    <w:p w:rsidR="000D345D" w:rsidRPr="0003697E" w:rsidRDefault="000D345D" w:rsidP="001D468F">
      <w:pPr>
        <w:spacing w:before="120" w:after="120" w:line="276" w:lineRule="auto"/>
        <w:jc w:val="both"/>
        <w:outlineLvl w:val="1"/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</w:p>
    <w:p w:rsidR="000D345D" w:rsidRPr="0003697E" w:rsidRDefault="000D345D" w:rsidP="001D468F">
      <w:pPr>
        <w:spacing w:after="120" w:line="276" w:lineRule="auto"/>
        <w:rPr>
          <w:rFonts w:asciiTheme="minorHAnsi" w:hAnsiTheme="minorHAnsi" w:cs="Arial"/>
          <w:color w:val="000000" w:themeColor="text1"/>
          <w:sz w:val="22"/>
          <w:szCs w:val="22"/>
          <w:lang w:eastAsia="en-US"/>
        </w:rPr>
      </w:pPr>
    </w:p>
    <w:p w:rsidR="000D345D" w:rsidRPr="0003697E" w:rsidRDefault="000D345D" w:rsidP="001D468F">
      <w:pPr>
        <w:spacing w:after="200"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3697E">
        <w:rPr>
          <w:rFonts w:asciiTheme="minorHAnsi" w:hAnsiTheme="minorHAnsi" w:cs="Arial"/>
          <w:color w:val="000000" w:themeColor="text1"/>
          <w:sz w:val="22"/>
          <w:szCs w:val="22"/>
        </w:rPr>
        <w:br w:type="page"/>
      </w:r>
    </w:p>
    <w:p w:rsidR="000D345D" w:rsidRPr="0003697E" w:rsidRDefault="000D345D" w:rsidP="001D468F">
      <w:pPr>
        <w:spacing w:after="200" w:line="276" w:lineRule="auto"/>
        <w:jc w:val="right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03697E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 xml:space="preserve">Załącznik nr 1 do umowy </w:t>
      </w:r>
      <w:r w:rsidRPr="0003697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DZ/O/……</w:t>
      </w:r>
      <w:r w:rsidR="00887C38" w:rsidRPr="0003697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/………………………</w:t>
      </w:r>
      <w:r w:rsidRPr="0003697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./2018/…………………………../</w:t>
      </w:r>
      <w:r w:rsidR="00887C38" w:rsidRPr="0003697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MR</w:t>
      </w:r>
    </w:p>
    <w:p w:rsidR="00887C38" w:rsidRPr="0003697E" w:rsidRDefault="000D345D" w:rsidP="001D468F">
      <w:pPr>
        <w:pStyle w:val="Nagwek1"/>
        <w:spacing w:line="276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03697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ZAKRES USŁUG</w:t>
      </w:r>
      <w:r w:rsidRPr="0003697E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</w:p>
    <w:p w:rsidR="000D345D" w:rsidRPr="0003697E" w:rsidRDefault="000D345D" w:rsidP="001D468F">
      <w:pPr>
        <w:pStyle w:val="Nagwek1"/>
        <w:spacing w:line="276" w:lineRule="auto"/>
        <w:jc w:val="center"/>
        <w:rPr>
          <w:rFonts w:asciiTheme="minorHAnsi" w:eastAsiaTheme="minorHAnsi" w:hAnsiTheme="minorHAnsi" w:cs="ArialMT"/>
          <w:b/>
          <w:color w:val="000000" w:themeColor="text1"/>
          <w:sz w:val="22"/>
          <w:szCs w:val="22"/>
        </w:rPr>
      </w:pPr>
      <w:r w:rsidRPr="0003697E">
        <w:rPr>
          <w:rFonts w:asciiTheme="minorHAnsi" w:hAnsiTheme="minorHAnsi"/>
          <w:b/>
          <w:color w:val="000000" w:themeColor="text1"/>
          <w:sz w:val="22"/>
          <w:szCs w:val="22"/>
        </w:rPr>
        <w:t xml:space="preserve">wykonanie remontu obmurza w komorze paleniskowej </w:t>
      </w:r>
      <w:r w:rsidRPr="0003697E">
        <w:rPr>
          <w:rFonts w:asciiTheme="minorHAnsi" w:eastAsiaTheme="minorHAnsi" w:hAnsiTheme="minorHAnsi" w:cs="ArialMT"/>
          <w:b/>
          <w:color w:val="000000" w:themeColor="text1"/>
          <w:sz w:val="22"/>
          <w:szCs w:val="22"/>
        </w:rPr>
        <w:t>kotła fluidalnego bloku nr 9</w:t>
      </w:r>
    </w:p>
    <w:p w:rsidR="00254036" w:rsidRPr="0003697E" w:rsidRDefault="00254036" w:rsidP="001D468F">
      <w:pPr>
        <w:spacing w:line="276" w:lineRule="auto"/>
        <w:rPr>
          <w:rFonts w:asciiTheme="minorHAnsi" w:hAnsiTheme="minorHAnsi"/>
          <w:color w:val="000000" w:themeColor="text1"/>
          <w:sz w:val="22"/>
          <w:szCs w:val="22"/>
        </w:rPr>
      </w:pPr>
    </w:p>
    <w:p w:rsidR="000D345D" w:rsidRPr="0003697E" w:rsidRDefault="000D345D" w:rsidP="001D468F">
      <w:pPr>
        <w:pStyle w:val="Tekstpodstawowy"/>
        <w:numPr>
          <w:ilvl w:val="0"/>
          <w:numId w:val="45"/>
        </w:numPr>
        <w:spacing w:after="120" w:line="276" w:lineRule="auto"/>
        <w:jc w:val="left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Zakres Usług obejmuje:</w:t>
      </w:r>
    </w:p>
    <w:p w:rsidR="00CA467D" w:rsidRPr="0003697E" w:rsidRDefault="00CA467D" w:rsidP="001D468F">
      <w:pPr>
        <w:pStyle w:val="Tekstpodstawowy"/>
        <w:numPr>
          <w:ilvl w:val="1"/>
          <w:numId w:val="45"/>
        </w:numPr>
        <w:spacing w:after="120" w:line="276" w:lineRule="auto"/>
        <w:ind w:left="716"/>
        <w:jc w:val="left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Naprawa(demontaż i montaż) obmurza ogniotrwałego w komorze paleniskowej kotła fluidalnego CFB (ściana przednia, tylna, ściana boczna prawa, lewa, wloty paliwa, palniki, dysze powietrza, dysze amoniaku, krawędź Kick-</w:t>
      </w:r>
      <w:proofErr w:type="spellStart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out’u</w:t>
      </w:r>
      <w:proofErr w:type="spellEnd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).</w:t>
      </w:r>
    </w:p>
    <w:p w:rsidR="00CA467D" w:rsidRPr="0003697E" w:rsidRDefault="00CA467D" w:rsidP="001D468F">
      <w:pPr>
        <w:pStyle w:val="Tekstpodstawowy"/>
        <w:numPr>
          <w:ilvl w:val="1"/>
          <w:numId w:val="45"/>
        </w:numPr>
        <w:spacing w:after="120" w:line="276" w:lineRule="auto"/>
        <w:ind w:left="716"/>
        <w:jc w:val="left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Naprawa (demontaż, montaż) - kształtki palników </w:t>
      </w:r>
      <w:proofErr w:type="spellStart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rozpałkowych</w:t>
      </w:r>
      <w:proofErr w:type="spellEnd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 i zsypów paliwa w komorze paleniskowej. Materiał </w:t>
      </w:r>
      <w:proofErr w:type="spellStart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Calde</w:t>
      </w:r>
      <w:proofErr w:type="spellEnd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Flow</w:t>
      </w:r>
      <w:proofErr w:type="spellEnd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 74 </w:t>
      </w:r>
      <w:proofErr w:type="spellStart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A+kotwy+włókna</w:t>
      </w:r>
      <w:proofErr w:type="spellEnd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 metalowe.</w:t>
      </w:r>
    </w:p>
    <w:p w:rsidR="00CA467D" w:rsidRPr="0003697E" w:rsidRDefault="00CA467D" w:rsidP="001D468F">
      <w:pPr>
        <w:pStyle w:val="Tekstpodstawowy"/>
        <w:numPr>
          <w:ilvl w:val="1"/>
          <w:numId w:val="45"/>
        </w:numPr>
        <w:spacing w:after="120" w:line="276" w:lineRule="auto"/>
        <w:ind w:left="716"/>
        <w:jc w:val="left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Wymiana(demontaż, montaż) cegiełek dysz powietrza pierwotnego na ruszcie (cegiełki zapewnia zamawiający).</w:t>
      </w:r>
    </w:p>
    <w:p w:rsidR="00CA467D" w:rsidRPr="0003697E" w:rsidRDefault="00CA467D" w:rsidP="001D468F">
      <w:pPr>
        <w:pStyle w:val="Tekstpodstawowy"/>
        <w:numPr>
          <w:ilvl w:val="1"/>
          <w:numId w:val="45"/>
        </w:numPr>
        <w:spacing w:after="120" w:line="276" w:lineRule="auto"/>
        <w:ind w:left="716"/>
        <w:jc w:val="left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Naprawa (demontaż i montaż) wymurówki w kanałach przesypowych komór </w:t>
      </w:r>
      <w:proofErr w:type="spellStart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intrex</w:t>
      </w:r>
      <w:proofErr w:type="spellEnd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 (SHIII, </w:t>
      </w:r>
      <w:proofErr w:type="spellStart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RHIIa</w:t>
      </w:r>
      <w:proofErr w:type="spellEnd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, </w:t>
      </w:r>
      <w:proofErr w:type="spellStart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RHIIb</w:t>
      </w:r>
      <w:proofErr w:type="spellEnd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).</w:t>
      </w:r>
    </w:p>
    <w:p w:rsidR="00CA467D" w:rsidRPr="0003697E" w:rsidRDefault="00CA467D" w:rsidP="001D468F">
      <w:pPr>
        <w:pStyle w:val="Tekstpodstawowy"/>
        <w:numPr>
          <w:ilvl w:val="1"/>
          <w:numId w:val="45"/>
        </w:numPr>
        <w:spacing w:after="120" w:line="276" w:lineRule="auto"/>
        <w:ind w:left="716"/>
        <w:jc w:val="left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Naprawa(demontaż i montaż) obmurza ogniotrwałego komorze </w:t>
      </w:r>
      <w:proofErr w:type="spellStart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intrex</w:t>
      </w:r>
      <w:proofErr w:type="spellEnd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 (SHIII, </w:t>
      </w:r>
      <w:proofErr w:type="spellStart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RHIIa</w:t>
      </w:r>
      <w:proofErr w:type="spellEnd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, </w:t>
      </w:r>
      <w:proofErr w:type="spellStart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RHIIb</w:t>
      </w:r>
      <w:proofErr w:type="spellEnd"/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).</w:t>
      </w:r>
    </w:p>
    <w:p w:rsidR="00CA467D" w:rsidRPr="0003697E" w:rsidRDefault="00CA467D" w:rsidP="001D468F">
      <w:pPr>
        <w:pStyle w:val="Tekstpodstawowy"/>
        <w:numPr>
          <w:ilvl w:val="1"/>
          <w:numId w:val="45"/>
        </w:numPr>
        <w:spacing w:after="120" w:line="276" w:lineRule="auto"/>
        <w:ind w:left="716"/>
        <w:jc w:val="left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Naprawa (demontaż i montaż) obmurza ogniotrwałego w separatorach.</w:t>
      </w:r>
    </w:p>
    <w:p w:rsidR="00CA467D" w:rsidRPr="0003697E" w:rsidRDefault="00CA467D" w:rsidP="001D468F">
      <w:pPr>
        <w:pStyle w:val="Tekstpodstawowy"/>
        <w:numPr>
          <w:ilvl w:val="1"/>
          <w:numId w:val="45"/>
        </w:numPr>
        <w:spacing w:after="120" w:line="276" w:lineRule="auto"/>
        <w:ind w:left="716"/>
        <w:jc w:val="left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Naprawa (demontaż i montaż) obmurza ogniotrwałego w syfonach (3szt) i nogach powrotnych (3 szt.).</w:t>
      </w:r>
    </w:p>
    <w:p w:rsidR="00CA467D" w:rsidRPr="0003697E" w:rsidRDefault="00CA467D" w:rsidP="001D468F">
      <w:pPr>
        <w:pStyle w:val="Tekstpodstawowy"/>
        <w:numPr>
          <w:ilvl w:val="1"/>
          <w:numId w:val="45"/>
        </w:numPr>
        <w:spacing w:after="120" w:line="276" w:lineRule="auto"/>
        <w:ind w:left="716"/>
        <w:jc w:val="left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Naprawa (demontaż i montaż) obmurza ogniotrwałego w oknach spalin.</w:t>
      </w:r>
    </w:p>
    <w:p w:rsidR="00CA467D" w:rsidRPr="0003697E" w:rsidRDefault="00CA467D" w:rsidP="001D468F">
      <w:pPr>
        <w:pStyle w:val="Tekstpodstawowy"/>
        <w:numPr>
          <w:ilvl w:val="1"/>
          <w:numId w:val="45"/>
        </w:numPr>
        <w:spacing w:after="120" w:line="276" w:lineRule="auto"/>
        <w:ind w:left="716"/>
        <w:jc w:val="left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Naprawa (demontaż i montaż) obmurza ogniotrwałego w przewałach.</w:t>
      </w:r>
    </w:p>
    <w:p w:rsidR="00CA467D" w:rsidRPr="0003697E" w:rsidRDefault="00CA467D" w:rsidP="001D468F">
      <w:pPr>
        <w:pStyle w:val="Tekstpodstawowy"/>
        <w:numPr>
          <w:ilvl w:val="1"/>
          <w:numId w:val="45"/>
        </w:numPr>
        <w:spacing w:after="120" w:line="276" w:lineRule="auto"/>
        <w:ind w:left="716" w:hanging="574"/>
        <w:jc w:val="left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Naprawy bieżące i uzupełnienie obmurza ogniotrwałego w awaryjnym postoju bloku (wymagany czas reakcji 48 godz.).</w:t>
      </w:r>
    </w:p>
    <w:p w:rsidR="00CA467D" w:rsidRPr="0003697E" w:rsidRDefault="00CA467D" w:rsidP="001D468F">
      <w:pPr>
        <w:pStyle w:val="Tekstpodstawowy"/>
        <w:numPr>
          <w:ilvl w:val="1"/>
          <w:numId w:val="45"/>
        </w:numPr>
        <w:spacing w:after="120" w:line="276" w:lineRule="auto"/>
        <w:ind w:left="716" w:hanging="574"/>
        <w:jc w:val="left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Uzupełnienie kotew metalowych (w kształcie Y lub kołków)do płetw parownika w miejscach naprawy obmurza ogniotrwałego</w:t>
      </w:r>
    </w:p>
    <w:p w:rsidR="00CA467D" w:rsidRPr="0003697E" w:rsidRDefault="00CA467D" w:rsidP="001D468F">
      <w:pPr>
        <w:pStyle w:val="Tekstpodstawowy"/>
        <w:numPr>
          <w:ilvl w:val="1"/>
          <w:numId w:val="45"/>
        </w:numPr>
        <w:spacing w:after="120" w:line="276" w:lineRule="auto"/>
        <w:ind w:left="716" w:hanging="574"/>
        <w:jc w:val="left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Pobranie próbek świeżego betonu ogniotrwałego o wymiarach 230x114x64 podczas prowadzenia prac na obmurzu ogniotrwałym.</w:t>
      </w:r>
    </w:p>
    <w:p w:rsidR="00CA467D" w:rsidRPr="0003697E" w:rsidRDefault="00CA467D" w:rsidP="001D468F">
      <w:pPr>
        <w:pStyle w:val="Tekstpodstawowy"/>
        <w:numPr>
          <w:ilvl w:val="1"/>
          <w:numId w:val="45"/>
        </w:numPr>
        <w:spacing w:after="120" w:line="276" w:lineRule="auto"/>
        <w:ind w:left="716" w:hanging="574"/>
        <w:jc w:val="left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Dostarczenie krzywej suszenia obmurza ogniotrwałego.</w:t>
      </w:r>
    </w:p>
    <w:p w:rsidR="00CA467D" w:rsidRPr="0003697E" w:rsidRDefault="00CA467D" w:rsidP="001D468F">
      <w:pPr>
        <w:pStyle w:val="Tekstpodstawowy"/>
        <w:numPr>
          <w:ilvl w:val="1"/>
          <w:numId w:val="45"/>
        </w:numPr>
        <w:spacing w:after="120" w:line="276" w:lineRule="auto"/>
        <w:ind w:left="716" w:hanging="574"/>
        <w:jc w:val="left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Opracowanie wyników i inwentaryzację uszkodzeń w postaci mapy</w:t>
      </w:r>
    </w:p>
    <w:p w:rsidR="00CA467D" w:rsidRPr="0003697E" w:rsidRDefault="00CA467D" w:rsidP="001D468F">
      <w:pPr>
        <w:pStyle w:val="Tekstpodstawowy"/>
        <w:numPr>
          <w:ilvl w:val="1"/>
          <w:numId w:val="45"/>
        </w:numPr>
        <w:spacing w:after="120" w:line="276" w:lineRule="auto"/>
        <w:ind w:left="716" w:hanging="574"/>
        <w:jc w:val="left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Remont wymurówki musi być poprzedzony inspekcją określającą szczegółowy zakres naprawy, który należy uzgodnić z Zamawiającym.</w:t>
      </w:r>
    </w:p>
    <w:p w:rsidR="00CA467D" w:rsidRPr="0003697E" w:rsidRDefault="00CA467D" w:rsidP="001D468F">
      <w:pPr>
        <w:pStyle w:val="Tekstpodstawowy"/>
        <w:numPr>
          <w:ilvl w:val="1"/>
          <w:numId w:val="45"/>
        </w:numPr>
        <w:spacing w:after="120" w:line="276" w:lineRule="auto"/>
        <w:ind w:left="716" w:hanging="574"/>
        <w:jc w:val="left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Wszystkie materiały do wykonania prac zapewnia Wykonawca,  z wyjątkiem cegiełek dysz powietrza pierwotnego na ruszcie, które zapewnia Zamawiający.</w:t>
      </w:r>
    </w:p>
    <w:p w:rsidR="00CA467D" w:rsidRPr="0003697E" w:rsidRDefault="00CA467D" w:rsidP="001D468F">
      <w:pPr>
        <w:pStyle w:val="Tekstpodstawowy"/>
        <w:numPr>
          <w:ilvl w:val="1"/>
          <w:numId w:val="45"/>
        </w:numPr>
        <w:spacing w:after="120" w:line="276" w:lineRule="auto"/>
        <w:ind w:left="716" w:hanging="574"/>
        <w:jc w:val="left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Rusztowania do wykonania prac zapewnia Zamawiający.</w:t>
      </w:r>
    </w:p>
    <w:p w:rsidR="002E5B39" w:rsidRPr="0003697E" w:rsidRDefault="002E5B39" w:rsidP="001D468F">
      <w:pPr>
        <w:pStyle w:val="Tekstpodstawowy"/>
        <w:numPr>
          <w:ilvl w:val="0"/>
          <w:numId w:val="45"/>
        </w:numPr>
        <w:spacing w:after="120" w:line="276" w:lineRule="auto"/>
        <w:jc w:val="left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Do oceny gwarancji mechanicznej Wykonawca pobierze próbki </w:t>
      </w:r>
      <w:r w:rsidR="00CA467D"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o wymiarach 230x114x64  </w:t>
      </w: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>z materiału użytego do remontu wymurówki i przekaże je Zamawiającemu. Zamawiający na swój koszt wykona badania próbek przez niezależna firmę specjalistyczną z akredytowanym laboratorium</w:t>
      </w:r>
      <w:r w:rsidR="00DF4C6E"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 </w:t>
      </w:r>
    </w:p>
    <w:p w:rsidR="002E5B39" w:rsidRPr="0003697E" w:rsidRDefault="002E5B39" w:rsidP="001D468F">
      <w:pPr>
        <w:pStyle w:val="Tekstpodstawowy"/>
        <w:numPr>
          <w:ilvl w:val="0"/>
          <w:numId w:val="45"/>
        </w:numPr>
        <w:spacing w:after="120" w:line="276" w:lineRule="auto"/>
        <w:jc w:val="left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Właściwości wymurówki </w:t>
      </w:r>
      <w:r w:rsidR="003F7F42"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wykonanej  </w:t>
      </w: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podczas postoju kotła fluidalnego przez Wykonawcę muszą być zgodne z parametrami podanymi w Kartach Katalogowych dostarczanych przez producenta materiału. </w:t>
      </w:r>
    </w:p>
    <w:p w:rsidR="00284259" w:rsidRPr="0003697E" w:rsidRDefault="00284259" w:rsidP="001D468F">
      <w:pPr>
        <w:pStyle w:val="Teksttreci0"/>
        <w:shd w:val="clear" w:color="auto" w:fill="auto"/>
        <w:spacing w:line="276" w:lineRule="auto"/>
        <w:ind w:left="540" w:firstLine="0"/>
        <w:jc w:val="both"/>
        <w:rPr>
          <w:rFonts w:asciiTheme="minorHAnsi" w:hAnsiTheme="minorHAnsi"/>
          <w:color w:val="000000" w:themeColor="text1"/>
        </w:rPr>
      </w:pPr>
    </w:p>
    <w:p w:rsidR="000D345D" w:rsidRPr="0003697E" w:rsidRDefault="000D345D" w:rsidP="001D468F">
      <w:pPr>
        <w:spacing w:after="200" w:line="276" w:lineRule="auto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  <w:lang w:eastAsia="en-US"/>
        </w:rPr>
        <w:br w:type="page"/>
      </w:r>
    </w:p>
    <w:p w:rsidR="000D345D" w:rsidRPr="0003697E" w:rsidRDefault="000D345D" w:rsidP="001D468F">
      <w:pPr>
        <w:pStyle w:val="Tekstpodstawowy"/>
        <w:spacing w:line="276" w:lineRule="auto"/>
        <w:ind w:left="851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</w:p>
    <w:p w:rsidR="000D345D" w:rsidRPr="0003697E" w:rsidRDefault="000D345D" w:rsidP="001D468F">
      <w:pPr>
        <w:pStyle w:val="Tekstpodstawowy"/>
        <w:spacing w:line="276" w:lineRule="auto"/>
        <w:ind w:left="851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</w:p>
    <w:p w:rsidR="000D345D" w:rsidRPr="0003697E" w:rsidRDefault="000D345D" w:rsidP="001D468F">
      <w:pPr>
        <w:spacing w:after="200" w:line="276" w:lineRule="auto"/>
        <w:jc w:val="right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03697E">
        <w:rPr>
          <w:rFonts w:asciiTheme="minorHAnsi" w:hAnsiTheme="minorHAnsi" w:cs="Arial"/>
          <w:color w:val="000000" w:themeColor="text1"/>
          <w:sz w:val="22"/>
          <w:szCs w:val="22"/>
        </w:rPr>
        <w:t xml:space="preserve">Załącznik nr 2 do umowy </w:t>
      </w:r>
      <w:r w:rsidRPr="0003697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DZ/O/……./2018/…………………………../3111</w:t>
      </w:r>
    </w:p>
    <w:p w:rsidR="000D345D" w:rsidRPr="0003697E" w:rsidRDefault="000D345D" w:rsidP="001D468F">
      <w:pPr>
        <w:pStyle w:val="Nagwek1"/>
        <w:spacing w:line="276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03697E">
        <w:rPr>
          <w:rFonts w:asciiTheme="minorHAnsi" w:hAnsiTheme="minorHAnsi"/>
          <w:b/>
          <w:color w:val="000000" w:themeColor="text1"/>
          <w:sz w:val="22"/>
          <w:szCs w:val="22"/>
        </w:rPr>
        <w:t xml:space="preserve">Wykonanie remontu obmurza w komorze paleniskowej </w:t>
      </w:r>
      <w:r w:rsidRPr="0003697E">
        <w:rPr>
          <w:rFonts w:asciiTheme="minorHAnsi" w:eastAsiaTheme="minorHAnsi" w:hAnsiTheme="minorHAnsi" w:cs="ArialMT"/>
          <w:b/>
          <w:color w:val="000000" w:themeColor="text1"/>
          <w:sz w:val="22"/>
          <w:szCs w:val="22"/>
        </w:rPr>
        <w:t>kotła fluidalnego bloku nr 9</w:t>
      </w:r>
      <w:r w:rsidRPr="0003697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- </w:t>
      </w:r>
      <w:r w:rsidRPr="0003697E">
        <w:rPr>
          <w:rFonts w:asciiTheme="minorHAnsi" w:hAnsiTheme="minorHAnsi"/>
          <w:b/>
          <w:color w:val="000000" w:themeColor="text1"/>
          <w:sz w:val="22"/>
          <w:szCs w:val="22"/>
        </w:rPr>
        <w:t>wynagrodzenie jednostkowo – ryczałtowe  do  rozliczeń  powykonawczych</w:t>
      </w:r>
    </w:p>
    <w:p w:rsidR="00543EE3" w:rsidRPr="0003697E" w:rsidRDefault="00543EE3" w:rsidP="001D468F">
      <w:pPr>
        <w:spacing w:line="276" w:lineRule="auto"/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91"/>
        <w:gridCol w:w="1417"/>
        <w:gridCol w:w="1701"/>
      </w:tblGrid>
      <w:tr w:rsidR="0003697E" w:rsidRPr="0003697E" w:rsidTr="00694378">
        <w:trPr>
          <w:trHeight w:val="900"/>
        </w:trPr>
        <w:tc>
          <w:tcPr>
            <w:tcW w:w="6091" w:type="dxa"/>
            <w:vAlign w:val="center"/>
            <w:hideMark/>
          </w:tcPr>
          <w:p w:rsidR="00FE0C37" w:rsidRPr="0003697E" w:rsidRDefault="00FE0C37" w:rsidP="001D468F">
            <w:pPr>
              <w:spacing w:line="276" w:lineRule="auto"/>
              <w:ind w:firstLine="708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Obszar naprawy</w:t>
            </w:r>
          </w:p>
        </w:tc>
        <w:tc>
          <w:tcPr>
            <w:tcW w:w="1417" w:type="dxa"/>
            <w:vAlign w:val="center"/>
            <w:hideMark/>
          </w:tcPr>
          <w:p w:rsidR="00FE0C37" w:rsidRPr="0003697E" w:rsidRDefault="00FE0C37" w:rsidP="001D46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Jednostka</w:t>
            </w:r>
          </w:p>
        </w:tc>
        <w:tc>
          <w:tcPr>
            <w:tcW w:w="1701" w:type="dxa"/>
            <w:vAlign w:val="center"/>
          </w:tcPr>
          <w:p w:rsidR="00FE0C37" w:rsidRPr="0003697E" w:rsidRDefault="00FE0C37" w:rsidP="001D46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Wynagrodz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jedn. z materiałem w zł</w:t>
            </w:r>
          </w:p>
        </w:tc>
      </w:tr>
      <w:tr w:rsidR="0003697E" w:rsidRPr="0003697E" w:rsidTr="00694378">
        <w:trPr>
          <w:trHeight w:val="300"/>
        </w:trPr>
        <w:tc>
          <w:tcPr>
            <w:tcW w:w="6091" w:type="dxa"/>
            <w:noWrap/>
            <w:hideMark/>
          </w:tcPr>
          <w:p w:rsidR="00FE0C37" w:rsidRPr="0003697E" w:rsidRDefault="00FE0C37" w:rsidP="001D46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Naprawa(demontaż i montaż) obmurza ogniotrwałego w komorze paleniskowej kotła fluidalnego CFB (ściana przednia, tylna, ściana boczna prawa, lewa,  dysze powietrza, dysze amoniaku, krawędź Kick-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out’u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)- materiał 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Calde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Flow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LM 74A </w:t>
            </w:r>
          </w:p>
        </w:tc>
        <w:tc>
          <w:tcPr>
            <w:tcW w:w="1417" w:type="dxa"/>
            <w:noWrap/>
            <w:hideMark/>
          </w:tcPr>
          <w:p w:rsidR="00FE0C37" w:rsidRPr="0003697E" w:rsidRDefault="00FE0C37" w:rsidP="001D468F">
            <w:pPr>
              <w:spacing w:line="276" w:lineRule="auto"/>
              <w:ind w:firstLine="7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m2</w:t>
            </w:r>
          </w:p>
        </w:tc>
        <w:tc>
          <w:tcPr>
            <w:tcW w:w="1701" w:type="dxa"/>
          </w:tcPr>
          <w:p w:rsidR="00FE0C37" w:rsidRPr="0003697E" w:rsidRDefault="00FE0C37" w:rsidP="001D468F">
            <w:pPr>
              <w:spacing w:line="276" w:lineRule="auto"/>
              <w:ind w:left="-553"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3697E" w:rsidRPr="0003697E" w:rsidTr="00694378">
        <w:trPr>
          <w:trHeight w:val="300"/>
        </w:trPr>
        <w:tc>
          <w:tcPr>
            <w:tcW w:w="6091" w:type="dxa"/>
            <w:noWrap/>
            <w:hideMark/>
          </w:tcPr>
          <w:p w:rsidR="00FE0C37" w:rsidRPr="0003697E" w:rsidRDefault="00FE0C37" w:rsidP="001D46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Naprawa (montaż, demontaż) - kształtki palników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rozpałkowych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i zsypów paliwa w komorze paleniskowej. Materiał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Calde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Flow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74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A+kotwy+włókna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metalowe</w:t>
            </w:r>
          </w:p>
        </w:tc>
        <w:tc>
          <w:tcPr>
            <w:tcW w:w="1417" w:type="dxa"/>
            <w:noWrap/>
            <w:hideMark/>
          </w:tcPr>
          <w:p w:rsidR="00FE0C37" w:rsidRPr="0003697E" w:rsidRDefault="00FE0C37" w:rsidP="001D468F">
            <w:pPr>
              <w:spacing w:line="276" w:lineRule="auto"/>
              <w:ind w:firstLine="7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701" w:type="dxa"/>
          </w:tcPr>
          <w:p w:rsidR="00FE0C37" w:rsidRPr="0003697E" w:rsidRDefault="00FE0C37" w:rsidP="001D468F">
            <w:pPr>
              <w:spacing w:line="276" w:lineRule="auto"/>
              <w:ind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3697E" w:rsidRPr="0003697E" w:rsidTr="00694378">
        <w:trPr>
          <w:trHeight w:val="300"/>
        </w:trPr>
        <w:tc>
          <w:tcPr>
            <w:tcW w:w="6091" w:type="dxa"/>
            <w:noWrap/>
            <w:hideMark/>
          </w:tcPr>
          <w:p w:rsidR="00FE0C37" w:rsidRPr="0003697E" w:rsidRDefault="00FE0C37" w:rsidP="001D468F">
            <w:pPr>
              <w:pStyle w:val="Tekstpodstawowy"/>
              <w:spacing w:after="120" w:line="276" w:lineRule="auto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Wymiana( demontaż i montaż) cegiełek dysz powietrza pierwotnego na ruszcie </w:t>
            </w:r>
            <w:r w:rsidRPr="0003697E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  <w:t>(cegiełki zapewnia zamawiający).</w:t>
            </w:r>
          </w:p>
        </w:tc>
        <w:tc>
          <w:tcPr>
            <w:tcW w:w="1417" w:type="dxa"/>
            <w:noWrap/>
            <w:hideMark/>
          </w:tcPr>
          <w:p w:rsidR="00FE0C37" w:rsidRPr="0003697E" w:rsidRDefault="00FE0C37" w:rsidP="001D468F">
            <w:pPr>
              <w:spacing w:line="276" w:lineRule="auto"/>
              <w:ind w:firstLine="7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701" w:type="dxa"/>
          </w:tcPr>
          <w:p w:rsidR="00FE0C37" w:rsidRPr="0003697E" w:rsidRDefault="00FE0C37" w:rsidP="001D468F">
            <w:pPr>
              <w:spacing w:line="276" w:lineRule="auto"/>
              <w:ind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3697E" w:rsidRPr="0003697E" w:rsidTr="00694378">
        <w:trPr>
          <w:trHeight w:val="300"/>
        </w:trPr>
        <w:tc>
          <w:tcPr>
            <w:tcW w:w="6091" w:type="dxa"/>
            <w:noWrap/>
            <w:hideMark/>
          </w:tcPr>
          <w:p w:rsidR="00FE0C37" w:rsidRPr="0003697E" w:rsidRDefault="00FE0C37" w:rsidP="001D46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Naprawa (demontaż i montaż) wymurówki w kanałach przesypowych komór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intrex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(SHIII,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RHIIa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RHIIb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).</w:t>
            </w:r>
          </w:p>
          <w:p w:rsidR="00FE0C37" w:rsidRPr="0003697E" w:rsidRDefault="00FE0C37" w:rsidP="001D46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Kanały przesypowe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intrex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Calde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Flow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LF 50A</w:t>
            </w:r>
          </w:p>
        </w:tc>
        <w:tc>
          <w:tcPr>
            <w:tcW w:w="1417" w:type="dxa"/>
            <w:noWrap/>
            <w:hideMark/>
          </w:tcPr>
          <w:p w:rsidR="00FE0C37" w:rsidRPr="0003697E" w:rsidRDefault="00FE0C37" w:rsidP="001D468F">
            <w:pPr>
              <w:spacing w:line="276" w:lineRule="auto"/>
              <w:ind w:firstLine="7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m2</w:t>
            </w:r>
          </w:p>
        </w:tc>
        <w:tc>
          <w:tcPr>
            <w:tcW w:w="1701" w:type="dxa"/>
          </w:tcPr>
          <w:p w:rsidR="00FE0C37" w:rsidRPr="0003697E" w:rsidRDefault="00FE0C37" w:rsidP="001D468F">
            <w:pPr>
              <w:spacing w:line="276" w:lineRule="auto"/>
              <w:ind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3697E" w:rsidRPr="0003697E" w:rsidTr="00694378">
        <w:trPr>
          <w:trHeight w:val="829"/>
        </w:trPr>
        <w:tc>
          <w:tcPr>
            <w:tcW w:w="6091" w:type="dxa"/>
            <w:noWrap/>
            <w:hideMark/>
          </w:tcPr>
          <w:p w:rsidR="00FE0C37" w:rsidRPr="0003697E" w:rsidRDefault="00FE0C37" w:rsidP="001D46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Naprawa(demontaż i montaż) obmurza ogniotrwałego komorze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intrex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(SHIII,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RHIIa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RHIIb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). Materiał 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Calde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Flow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LM 74A.</w:t>
            </w:r>
          </w:p>
        </w:tc>
        <w:tc>
          <w:tcPr>
            <w:tcW w:w="1417" w:type="dxa"/>
            <w:noWrap/>
            <w:hideMark/>
          </w:tcPr>
          <w:p w:rsidR="00FE0C37" w:rsidRPr="0003697E" w:rsidRDefault="00FE0C37" w:rsidP="001D468F">
            <w:pPr>
              <w:spacing w:line="276" w:lineRule="auto"/>
              <w:ind w:firstLine="7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m2</w:t>
            </w:r>
          </w:p>
        </w:tc>
        <w:tc>
          <w:tcPr>
            <w:tcW w:w="1701" w:type="dxa"/>
          </w:tcPr>
          <w:p w:rsidR="00FE0C37" w:rsidRPr="0003697E" w:rsidRDefault="00FE0C37" w:rsidP="001D468F">
            <w:pPr>
              <w:spacing w:line="276" w:lineRule="auto"/>
              <w:ind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3697E" w:rsidRPr="0003697E" w:rsidTr="00694378">
        <w:trPr>
          <w:trHeight w:val="300"/>
        </w:trPr>
        <w:tc>
          <w:tcPr>
            <w:tcW w:w="6091" w:type="dxa"/>
            <w:noWrap/>
            <w:hideMark/>
          </w:tcPr>
          <w:p w:rsidR="00FE0C37" w:rsidRPr="0003697E" w:rsidRDefault="00FE0C37" w:rsidP="001D46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Naprawa (demontaż i montaż) obmurza ogniotrwałego w separatorach. Materiał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Calde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Flow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LM 74A. </w:t>
            </w:r>
          </w:p>
        </w:tc>
        <w:tc>
          <w:tcPr>
            <w:tcW w:w="1417" w:type="dxa"/>
            <w:noWrap/>
            <w:hideMark/>
          </w:tcPr>
          <w:p w:rsidR="00FE0C37" w:rsidRPr="0003697E" w:rsidRDefault="00FE0C37" w:rsidP="001D468F">
            <w:pPr>
              <w:spacing w:line="276" w:lineRule="auto"/>
              <w:ind w:firstLine="7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m2</w:t>
            </w:r>
          </w:p>
        </w:tc>
        <w:tc>
          <w:tcPr>
            <w:tcW w:w="1701" w:type="dxa"/>
          </w:tcPr>
          <w:p w:rsidR="00FE0C37" w:rsidRPr="0003697E" w:rsidRDefault="00FE0C37" w:rsidP="001D468F">
            <w:pPr>
              <w:spacing w:line="276" w:lineRule="auto"/>
              <w:ind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3697E" w:rsidRPr="0003697E" w:rsidTr="00694378">
        <w:trPr>
          <w:trHeight w:val="300"/>
        </w:trPr>
        <w:tc>
          <w:tcPr>
            <w:tcW w:w="6091" w:type="dxa"/>
            <w:noWrap/>
            <w:hideMark/>
          </w:tcPr>
          <w:p w:rsidR="00FE0C37" w:rsidRPr="0003697E" w:rsidRDefault="00FE0C37" w:rsidP="001D46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Naprawa (demontaż i montaż) obmurza ogniotrwałego w syfonach (3szt) i nogach powrotnych (3 szt.). Materiał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Calde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Flow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LF 50A.</w:t>
            </w:r>
          </w:p>
        </w:tc>
        <w:tc>
          <w:tcPr>
            <w:tcW w:w="1417" w:type="dxa"/>
            <w:noWrap/>
            <w:hideMark/>
          </w:tcPr>
          <w:p w:rsidR="00FE0C37" w:rsidRPr="0003697E" w:rsidRDefault="00FE0C37" w:rsidP="001D468F">
            <w:pPr>
              <w:spacing w:line="276" w:lineRule="auto"/>
              <w:ind w:firstLine="7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m2</w:t>
            </w:r>
          </w:p>
        </w:tc>
        <w:tc>
          <w:tcPr>
            <w:tcW w:w="1701" w:type="dxa"/>
          </w:tcPr>
          <w:p w:rsidR="00FE0C37" w:rsidRPr="0003697E" w:rsidRDefault="00FE0C37" w:rsidP="001D468F">
            <w:pPr>
              <w:spacing w:line="276" w:lineRule="auto"/>
              <w:ind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3697E" w:rsidRPr="0003697E" w:rsidTr="00694378">
        <w:trPr>
          <w:trHeight w:val="300"/>
        </w:trPr>
        <w:tc>
          <w:tcPr>
            <w:tcW w:w="6091" w:type="dxa"/>
            <w:noWrap/>
            <w:hideMark/>
          </w:tcPr>
          <w:p w:rsidR="00FE0C37" w:rsidRPr="0003697E" w:rsidRDefault="00FE0C37" w:rsidP="001D46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Naprawa (demontaż i montaż) obmurza ogniotrwałego w oknach spalin. Materiał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Calde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Flow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LM 74A. </w:t>
            </w:r>
          </w:p>
        </w:tc>
        <w:tc>
          <w:tcPr>
            <w:tcW w:w="1417" w:type="dxa"/>
            <w:noWrap/>
            <w:hideMark/>
          </w:tcPr>
          <w:p w:rsidR="00FE0C37" w:rsidRPr="0003697E" w:rsidRDefault="00FE0C37" w:rsidP="001D468F">
            <w:pPr>
              <w:spacing w:line="276" w:lineRule="auto"/>
              <w:ind w:firstLine="7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m2</w:t>
            </w:r>
          </w:p>
        </w:tc>
        <w:tc>
          <w:tcPr>
            <w:tcW w:w="1701" w:type="dxa"/>
          </w:tcPr>
          <w:p w:rsidR="00FE0C37" w:rsidRPr="0003697E" w:rsidRDefault="00FE0C37" w:rsidP="001D468F">
            <w:pPr>
              <w:spacing w:line="276" w:lineRule="auto"/>
              <w:ind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3697E" w:rsidRPr="0003697E" w:rsidTr="00694378">
        <w:trPr>
          <w:trHeight w:val="300"/>
        </w:trPr>
        <w:tc>
          <w:tcPr>
            <w:tcW w:w="6091" w:type="dxa"/>
            <w:noWrap/>
            <w:hideMark/>
          </w:tcPr>
          <w:p w:rsidR="00FE0C37" w:rsidRPr="0003697E" w:rsidRDefault="00FE0C37" w:rsidP="001D46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Naprawa (demontaż i montaż) obmurza ogniotrwałego w przewałach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Przewałach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( 3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szt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). Materiał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Calde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Flow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LM 74A.</w:t>
            </w:r>
          </w:p>
        </w:tc>
        <w:tc>
          <w:tcPr>
            <w:tcW w:w="1417" w:type="dxa"/>
            <w:noWrap/>
            <w:hideMark/>
          </w:tcPr>
          <w:p w:rsidR="00FE0C37" w:rsidRPr="0003697E" w:rsidRDefault="00FE0C37" w:rsidP="001D468F">
            <w:pPr>
              <w:spacing w:line="276" w:lineRule="auto"/>
              <w:ind w:firstLine="7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m2</w:t>
            </w:r>
          </w:p>
        </w:tc>
        <w:tc>
          <w:tcPr>
            <w:tcW w:w="1701" w:type="dxa"/>
          </w:tcPr>
          <w:p w:rsidR="00FE0C37" w:rsidRPr="0003697E" w:rsidRDefault="00FE0C37" w:rsidP="001D468F">
            <w:pPr>
              <w:spacing w:line="276" w:lineRule="auto"/>
              <w:ind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3697E" w:rsidRPr="0003697E" w:rsidTr="00694378">
        <w:trPr>
          <w:trHeight w:val="300"/>
        </w:trPr>
        <w:tc>
          <w:tcPr>
            <w:tcW w:w="6091" w:type="dxa"/>
            <w:noWrap/>
          </w:tcPr>
          <w:p w:rsidR="00FE0C37" w:rsidRPr="0003697E" w:rsidRDefault="00FE0C37" w:rsidP="001D46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Inne miejsca (niewymienione wcześniej), gdzie wymagana jest naprawa na bazie wiązania chemicznego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Thermobond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7206  lub równoważny).</w:t>
            </w:r>
          </w:p>
        </w:tc>
        <w:tc>
          <w:tcPr>
            <w:tcW w:w="1417" w:type="dxa"/>
            <w:noWrap/>
          </w:tcPr>
          <w:p w:rsidR="00FE0C37" w:rsidRPr="0003697E" w:rsidRDefault="00FE0C37" w:rsidP="001D468F">
            <w:pPr>
              <w:spacing w:line="276" w:lineRule="auto"/>
              <w:ind w:firstLine="7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m2</w:t>
            </w:r>
          </w:p>
        </w:tc>
        <w:tc>
          <w:tcPr>
            <w:tcW w:w="1701" w:type="dxa"/>
          </w:tcPr>
          <w:p w:rsidR="00FE0C37" w:rsidRPr="0003697E" w:rsidRDefault="00FE0C37" w:rsidP="001D468F">
            <w:pPr>
              <w:spacing w:line="276" w:lineRule="auto"/>
              <w:ind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3697E" w:rsidRPr="0003697E" w:rsidTr="00694378">
        <w:trPr>
          <w:trHeight w:val="300"/>
        </w:trPr>
        <w:tc>
          <w:tcPr>
            <w:tcW w:w="6091" w:type="dxa"/>
            <w:noWrap/>
            <w:hideMark/>
          </w:tcPr>
          <w:p w:rsidR="00FE0C37" w:rsidRPr="0003697E" w:rsidRDefault="00FE0C37" w:rsidP="001D46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Uzupełnienie kotew metalowych ( w kształcie Y lub kołków )do płetw parownika w miejscach naprawy obmurza ogniotrwałego. Materiał kotwy </w:t>
            </w:r>
            <w:proofErr w:type="spellStart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Avesta</w:t>
            </w:r>
            <w:proofErr w:type="spellEnd"/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253Ma</w:t>
            </w:r>
          </w:p>
        </w:tc>
        <w:tc>
          <w:tcPr>
            <w:tcW w:w="1417" w:type="dxa"/>
            <w:noWrap/>
            <w:hideMark/>
          </w:tcPr>
          <w:p w:rsidR="00FE0C37" w:rsidRPr="0003697E" w:rsidRDefault="00FE0C37" w:rsidP="001D468F">
            <w:pPr>
              <w:spacing w:line="276" w:lineRule="auto"/>
              <w:ind w:firstLine="7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m2</w:t>
            </w:r>
          </w:p>
        </w:tc>
        <w:tc>
          <w:tcPr>
            <w:tcW w:w="1701" w:type="dxa"/>
          </w:tcPr>
          <w:p w:rsidR="00FE0C37" w:rsidRPr="0003697E" w:rsidRDefault="00FE0C37" w:rsidP="001D468F">
            <w:pPr>
              <w:spacing w:line="276" w:lineRule="auto"/>
              <w:ind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3697E" w:rsidRPr="0003697E" w:rsidTr="00694378">
        <w:trPr>
          <w:trHeight w:val="300"/>
        </w:trPr>
        <w:tc>
          <w:tcPr>
            <w:tcW w:w="6091" w:type="dxa"/>
            <w:noWrap/>
            <w:hideMark/>
          </w:tcPr>
          <w:p w:rsidR="00FE0C37" w:rsidRPr="0003697E" w:rsidRDefault="00FE0C37" w:rsidP="001D46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Pobieranie próbek świeżego betonu do oceny gwarancji mechanicznej</w:t>
            </w:r>
          </w:p>
        </w:tc>
        <w:tc>
          <w:tcPr>
            <w:tcW w:w="1417" w:type="dxa"/>
            <w:noWrap/>
            <w:hideMark/>
          </w:tcPr>
          <w:p w:rsidR="00FE0C37" w:rsidRPr="0003697E" w:rsidRDefault="00FE0C37" w:rsidP="001D468F">
            <w:pPr>
              <w:spacing w:line="276" w:lineRule="auto"/>
              <w:ind w:firstLine="7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701" w:type="dxa"/>
          </w:tcPr>
          <w:p w:rsidR="00FE0C37" w:rsidRPr="0003697E" w:rsidRDefault="00FE0C37" w:rsidP="001D468F">
            <w:pPr>
              <w:spacing w:line="276" w:lineRule="auto"/>
              <w:ind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3697E" w:rsidRPr="0003697E" w:rsidTr="00694378">
        <w:trPr>
          <w:trHeight w:val="300"/>
        </w:trPr>
        <w:tc>
          <w:tcPr>
            <w:tcW w:w="6091" w:type="dxa"/>
            <w:noWrap/>
          </w:tcPr>
          <w:p w:rsidR="00FE0C37" w:rsidRPr="0003697E" w:rsidRDefault="00FE0C37" w:rsidP="001D46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Naprawy bieżące i uzupełnienie obmurza ogniotrwałego w awaryjnym postoju bloku (wymagany czas reakcji 48 godz.)-mobilizacja  ekipy  i sprzętu</w:t>
            </w:r>
          </w:p>
          <w:p w:rsidR="00FE0C37" w:rsidRPr="0003697E" w:rsidRDefault="00FE0C37" w:rsidP="001D46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noWrap/>
          </w:tcPr>
          <w:p w:rsidR="00FE0C37" w:rsidRPr="0003697E" w:rsidRDefault="00FE0C37" w:rsidP="001D468F">
            <w:pPr>
              <w:spacing w:line="276" w:lineRule="auto"/>
              <w:ind w:firstLine="708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FE0C37" w:rsidRPr="0003697E" w:rsidRDefault="00FE0C37" w:rsidP="001D468F">
            <w:pPr>
              <w:spacing w:line="276" w:lineRule="auto"/>
              <w:ind w:firstLine="708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przyjazd</w:t>
            </w:r>
          </w:p>
        </w:tc>
        <w:tc>
          <w:tcPr>
            <w:tcW w:w="1701" w:type="dxa"/>
          </w:tcPr>
          <w:p w:rsidR="00FE0C37" w:rsidRPr="0003697E" w:rsidRDefault="00FE0C37" w:rsidP="001D468F">
            <w:pPr>
              <w:spacing w:line="276" w:lineRule="auto"/>
              <w:ind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3697E" w:rsidRPr="0003697E" w:rsidTr="00694378">
        <w:trPr>
          <w:trHeight w:val="300"/>
        </w:trPr>
        <w:tc>
          <w:tcPr>
            <w:tcW w:w="6091" w:type="dxa"/>
            <w:noWrap/>
          </w:tcPr>
          <w:p w:rsidR="00FE0C37" w:rsidRPr="0003697E" w:rsidRDefault="00FE0C37" w:rsidP="001D46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Dostarczenie krzywej suszenia obmurza ogniotrwałego</w:t>
            </w:r>
          </w:p>
        </w:tc>
        <w:tc>
          <w:tcPr>
            <w:tcW w:w="1417" w:type="dxa"/>
            <w:noWrap/>
          </w:tcPr>
          <w:p w:rsidR="00FE0C37" w:rsidRPr="0003697E" w:rsidRDefault="00FE0C37" w:rsidP="001D468F">
            <w:pPr>
              <w:spacing w:line="276" w:lineRule="auto"/>
              <w:ind w:firstLine="7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701" w:type="dxa"/>
          </w:tcPr>
          <w:p w:rsidR="00FE0C37" w:rsidRPr="0003697E" w:rsidRDefault="00FE0C37" w:rsidP="001D468F">
            <w:pPr>
              <w:spacing w:line="276" w:lineRule="auto"/>
              <w:ind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694378" w:rsidRPr="0003697E" w:rsidTr="00694378">
        <w:trPr>
          <w:trHeight w:val="300"/>
        </w:trPr>
        <w:tc>
          <w:tcPr>
            <w:tcW w:w="6091" w:type="dxa"/>
            <w:noWrap/>
          </w:tcPr>
          <w:p w:rsidR="00FE0C37" w:rsidRPr="0003697E" w:rsidRDefault="00FE0C37" w:rsidP="001D468F">
            <w:pPr>
              <w:pStyle w:val="Tekstpodstawowy"/>
              <w:spacing w:after="120" w:line="276" w:lineRule="auto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Opracowanie wyników i inwentaryzację uszkodzeń w postaci mapy</w:t>
            </w:r>
          </w:p>
        </w:tc>
        <w:tc>
          <w:tcPr>
            <w:tcW w:w="1417" w:type="dxa"/>
            <w:noWrap/>
          </w:tcPr>
          <w:p w:rsidR="00FE0C37" w:rsidRPr="0003697E" w:rsidRDefault="00FE0C37" w:rsidP="001D468F">
            <w:pPr>
              <w:spacing w:line="276" w:lineRule="auto"/>
              <w:ind w:firstLine="7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697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701" w:type="dxa"/>
          </w:tcPr>
          <w:p w:rsidR="00FE0C37" w:rsidRPr="0003697E" w:rsidRDefault="00FE0C37" w:rsidP="001D468F">
            <w:pPr>
              <w:spacing w:line="276" w:lineRule="auto"/>
              <w:ind w:firstLine="708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543EE3" w:rsidRPr="0003697E" w:rsidRDefault="00543EE3" w:rsidP="001D468F">
      <w:pPr>
        <w:spacing w:line="276" w:lineRule="auto"/>
        <w:rPr>
          <w:rFonts w:asciiTheme="minorHAnsi" w:hAnsiTheme="minorHAnsi"/>
          <w:color w:val="000000" w:themeColor="text1"/>
          <w:sz w:val="22"/>
          <w:szCs w:val="22"/>
        </w:rPr>
      </w:pPr>
    </w:p>
    <w:p w:rsidR="00B17688" w:rsidRPr="0003697E" w:rsidRDefault="00B17688" w:rsidP="001D468F">
      <w:pPr>
        <w:spacing w:after="160" w:line="276" w:lineRule="auto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bookmarkStart w:id="16" w:name="_OGÓLNE_WARUNKI_ZAKUPU"/>
      <w:bookmarkEnd w:id="16"/>
    </w:p>
    <w:p w:rsidR="00B17688" w:rsidRPr="0003697E" w:rsidRDefault="00CC7E3E" w:rsidP="001D468F">
      <w:pPr>
        <w:spacing w:line="276" w:lineRule="auto"/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03697E">
        <w:rPr>
          <w:rFonts w:asciiTheme="minorHAnsi" w:hAnsiTheme="minorHAnsi" w:cs="Arial"/>
          <w:b/>
          <w:color w:val="000000" w:themeColor="text1"/>
          <w:sz w:val="22"/>
          <w:szCs w:val="22"/>
        </w:rPr>
        <w:t>Załącznik nr 4</w:t>
      </w:r>
      <w:r w:rsidR="00B17688" w:rsidRPr="0003697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ogłoszenia </w:t>
      </w:r>
    </w:p>
    <w:p w:rsidR="00B17688" w:rsidRPr="0003697E" w:rsidRDefault="00B17688" w:rsidP="001D468F">
      <w:pPr>
        <w:spacing w:line="276" w:lineRule="auto"/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B17688" w:rsidRPr="0003697E" w:rsidRDefault="00B17688" w:rsidP="001D468F">
      <w:pPr>
        <w:spacing w:line="276" w:lineRule="auto"/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B17688" w:rsidRPr="0003697E" w:rsidRDefault="00B17688" w:rsidP="001D468F">
      <w:pPr>
        <w:pStyle w:val="Tekstprzypisudolnego"/>
        <w:spacing w:line="276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03697E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B17688" w:rsidRPr="0003697E" w:rsidRDefault="00B17688" w:rsidP="001D468F">
      <w:pPr>
        <w:spacing w:line="276" w:lineRule="auto"/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B17688" w:rsidRPr="0003697E" w:rsidRDefault="00B17688" w:rsidP="001D468F">
      <w:pPr>
        <w:spacing w:line="276" w:lineRule="auto"/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B17688" w:rsidRPr="0003697E" w:rsidRDefault="00B17688" w:rsidP="001D468F">
      <w:pPr>
        <w:spacing w:line="276" w:lineRule="auto"/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B17688" w:rsidRPr="0003697E" w:rsidRDefault="00B17688" w:rsidP="001D468F">
      <w:pPr>
        <w:pStyle w:val="NormalnyWeb"/>
        <w:spacing w:line="276" w:lineRule="auto"/>
        <w:ind w:firstLine="567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>Oświadczam, że wypełniłem obowiązki informacyjne przewidziane w art. 13 lub art. 14 RODO</w:t>
      </w:r>
      <w:r w:rsidRPr="0003697E">
        <w:rPr>
          <w:rStyle w:val="Odwoanieprzypisudolnego"/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footnoteReference w:id="1"/>
      </w:r>
      <w:r w:rsidRPr="0003697E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 xml:space="preserve"> wobec osób fizycznych, od których dane osobowe bezpośrednio lub pośrednio pozyskałem w celu złożenia oferty / udział w niniejszym postępowaniu.</w:t>
      </w:r>
      <w:r w:rsidRPr="0003697E">
        <w:rPr>
          <w:rStyle w:val="Odwoanieprzypisudolnego"/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footnoteReference w:id="2"/>
      </w:r>
    </w:p>
    <w:p w:rsidR="00B17688" w:rsidRPr="0003697E" w:rsidRDefault="00B17688" w:rsidP="001D468F">
      <w:pPr>
        <w:pStyle w:val="NormalnyWeb"/>
        <w:spacing w:line="276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B17688" w:rsidRPr="0003697E" w:rsidRDefault="00B17688" w:rsidP="001D468F">
      <w:pPr>
        <w:pStyle w:val="NormalnyWeb"/>
        <w:spacing w:line="276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B17688" w:rsidRPr="0003697E" w:rsidRDefault="00B17688" w:rsidP="001D468F">
      <w:pPr>
        <w:spacing w:line="276" w:lineRule="auto"/>
        <w:jc w:val="right"/>
        <w:rPr>
          <w:rFonts w:asciiTheme="minorHAnsi" w:hAnsiTheme="minorHAnsi"/>
          <w:color w:val="000000" w:themeColor="text1"/>
          <w:sz w:val="22"/>
          <w:szCs w:val="22"/>
        </w:rPr>
      </w:pPr>
    </w:p>
    <w:p w:rsidR="00B17688" w:rsidRPr="0003697E" w:rsidRDefault="00B17688" w:rsidP="001D468F">
      <w:pPr>
        <w:spacing w:line="276" w:lineRule="auto"/>
        <w:jc w:val="right"/>
        <w:rPr>
          <w:rFonts w:asciiTheme="minorHAnsi" w:hAnsiTheme="minorHAnsi"/>
          <w:color w:val="000000" w:themeColor="text1"/>
          <w:sz w:val="22"/>
          <w:szCs w:val="22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</w:rPr>
        <w:t>…………………………………………...................</w:t>
      </w:r>
    </w:p>
    <w:p w:rsidR="00B17688" w:rsidRPr="0003697E" w:rsidRDefault="00B17688" w:rsidP="001D468F">
      <w:pPr>
        <w:spacing w:line="276" w:lineRule="auto"/>
        <w:jc w:val="right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03697E">
        <w:rPr>
          <w:rFonts w:asciiTheme="minorHAnsi" w:hAnsiTheme="minorHAnsi" w:cs="Helvetica"/>
          <w:color w:val="000000" w:themeColor="text1"/>
          <w:sz w:val="22"/>
          <w:szCs w:val="22"/>
        </w:rPr>
        <w:t>data i podpis</w:t>
      </w:r>
      <w:r w:rsidRPr="0003697E">
        <w:rPr>
          <w:rFonts w:asciiTheme="minorHAnsi" w:hAnsiTheme="minorHAnsi" w:cs="Helvetica"/>
          <w:color w:val="000000" w:themeColor="text1"/>
          <w:sz w:val="22"/>
          <w:szCs w:val="22"/>
        </w:rPr>
        <w:tab/>
      </w:r>
      <w:r w:rsidRPr="0003697E">
        <w:rPr>
          <w:rFonts w:asciiTheme="minorHAnsi" w:hAnsiTheme="minorHAnsi" w:cs="Helvetica"/>
          <w:color w:val="000000" w:themeColor="text1"/>
          <w:sz w:val="22"/>
          <w:szCs w:val="22"/>
        </w:rPr>
        <w:tab/>
      </w:r>
    </w:p>
    <w:p w:rsidR="00B17688" w:rsidRPr="0003697E" w:rsidRDefault="00B17688" w:rsidP="001D468F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000000" w:themeColor="text1"/>
        </w:rPr>
        <w:sectPr w:rsidR="00B17688" w:rsidRPr="0003697E" w:rsidSect="002C18B1">
          <w:footnotePr>
            <w:numRestart w:val="eachPage"/>
          </w:footnotePr>
          <w:pgSz w:w="11906" w:h="16838"/>
          <w:pgMar w:top="709" w:right="851" w:bottom="709" w:left="1418" w:header="709" w:footer="709" w:gutter="0"/>
          <w:cols w:space="708"/>
          <w:docGrid w:linePitch="360"/>
        </w:sectPr>
      </w:pPr>
      <w:r w:rsidRPr="0003697E">
        <w:rPr>
          <w:rFonts w:asciiTheme="minorHAnsi" w:hAnsiTheme="minorHAnsi" w:cs="Helvetica"/>
          <w:color w:val="000000" w:themeColor="text1"/>
        </w:rPr>
        <w:t>(uprawnionego przedstawiciela Oferenta</w:t>
      </w:r>
      <w:r w:rsidRPr="0003697E">
        <w:rPr>
          <w:rFonts w:asciiTheme="minorHAnsi" w:hAnsiTheme="minorHAnsi" w:cs="Arial"/>
          <w:color w:val="000000" w:themeColor="text1"/>
        </w:rPr>
        <w:t>)</w:t>
      </w:r>
    </w:p>
    <w:p w:rsidR="00B17688" w:rsidRPr="0003697E" w:rsidRDefault="00B17688" w:rsidP="001D468F">
      <w:pPr>
        <w:spacing w:after="150" w:line="276" w:lineRule="auto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B17688" w:rsidRPr="0003697E" w:rsidRDefault="00B17688" w:rsidP="001D468F">
      <w:pPr>
        <w:spacing w:after="150" w:line="276" w:lineRule="auto"/>
        <w:ind w:left="2835" w:hanging="2693"/>
        <w:jc w:val="right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  <w:r w:rsidRPr="0003697E">
        <w:rPr>
          <w:rFonts w:asciiTheme="minorHAnsi" w:hAnsiTheme="minorHAnsi" w:cs="Helvetica"/>
          <w:b/>
          <w:color w:val="000000" w:themeColor="text1"/>
          <w:sz w:val="22"/>
          <w:szCs w:val="22"/>
        </w:rPr>
        <w:t xml:space="preserve">Załącznik nr </w:t>
      </w:r>
      <w:r w:rsidR="00CC7E3E" w:rsidRPr="0003697E">
        <w:rPr>
          <w:rFonts w:asciiTheme="minorHAnsi" w:hAnsiTheme="minorHAnsi" w:cs="Helvetica"/>
          <w:b/>
          <w:color w:val="000000" w:themeColor="text1"/>
          <w:sz w:val="22"/>
          <w:szCs w:val="22"/>
        </w:rPr>
        <w:t>5</w:t>
      </w:r>
      <w:r w:rsidRPr="0003697E">
        <w:rPr>
          <w:rFonts w:asciiTheme="minorHAnsi" w:hAnsiTheme="minorHAnsi" w:cs="Helvetica"/>
          <w:b/>
          <w:color w:val="000000" w:themeColor="text1"/>
          <w:sz w:val="22"/>
          <w:szCs w:val="22"/>
        </w:rPr>
        <w:t xml:space="preserve"> do ogłoszenia </w:t>
      </w:r>
    </w:p>
    <w:p w:rsidR="00B17688" w:rsidRPr="0003697E" w:rsidRDefault="00B17688" w:rsidP="001D468F">
      <w:pPr>
        <w:spacing w:after="120"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B17688" w:rsidRPr="0003697E" w:rsidRDefault="00B17688" w:rsidP="001D468F">
      <w:pPr>
        <w:pStyle w:val="Akapitzlist"/>
        <w:spacing w:after="0"/>
        <w:ind w:left="425"/>
        <w:contextualSpacing w:val="0"/>
        <w:jc w:val="center"/>
        <w:rPr>
          <w:rFonts w:asciiTheme="minorHAnsi" w:eastAsia="Times New Roman" w:hAnsiTheme="minorHAnsi"/>
          <w:b/>
          <w:color w:val="000000" w:themeColor="text1"/>
          <w:lang w:eastAsia="pl-PL"/>
        </w:rPr>
      </w:pPr>
      <w:r w:rsidRPr="0003697E">
        <w:rPr>
          <w:rFonts w:asciiTheme="minorHAnsi" w:eastAsia="Times New Roman" w:hAnsiTheme="minorHAnsi"/>
          <w:b/>
          <w:color w:val="000000" w:themeColor="text1"/>
          <w:lang w:eastAsia="pl-PL"/>
        </w:rPr>
        <w:t xml:space="preserve">Klauzula informacyjna </w:t>
      </w:r>
    </w:p>
    <w:p w:rsidR="00B17688" w:rsidRPr="0003697E" w:rsidRDefault="00B17688" w:rsidP="001D468F">
      <w:pPr>
        <w:pStyle w:val="Akapitzlist"/>
        <w:spacing w:after="240"/>
        <w:ind w:left="0"/>
        <w:contextualSpacing w:val="0"/>
        <w:jc w:val="both"/>
        <w:rPr>
          <w:rFonts w:asciiTheme="minorHAnsi" w:hAnsiTheme="minorHAnsi" w:cs="Arial"/>
          <w:b/>
          <w:color w:val="000000" w:themeColor="text1"/>
          <w:u w:val="single"/>
        </w:rPr>
      </w:pPr>
    </w:p>
    <w:p w:rsidR="00B17688" w:rsidRPr="0003697E" w:rsidRDefault="00B17688" w:rsidP="001D468F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3697E">
        <w:rPr>
          <w:rFonts w:asciiTheme="minorHAnsi" w:hAnsiTheme="minorHAnsi" w:cs="Arial"/>
          <w:color w:val="000000" w:themeColor="text1"/>
          <w:sz w:val="22"/>
          <w:szCs w:val="22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03697E">
        <w:rPr>
          <w:rFonts w:asciiTheme="minorHAnsi" w:hAnsiTheme="minorHAnsi" w:cs="Arial"/>
          <w:b/>
          <w:color w:val="000000" w:themeColor="text1"/>
          <w:sz w:val="22"/>
          <w:szCs w:val="22"/>
        </w:rPr>
        <w:t>RODO</w:t>
      </w:r>
      <w:r w:rsidRPr="0003697E">
        <w:rPr>
          <w:rFonts w:asciiTheme="minorHAnsi" w:hAnsiTheme="minorHAnsi" w:cs="Arial"/>
          <w:color w:val="000000" w:themeColor="text1"/>
          <w:sz w:val="22"/>
          <w:szCs w:val="22"/>
        </w:rPr>
        <w:t>), informujemy:</w:t>
      </w:r>
    </w:p>
    <w:p w:rsidR="00B17688" w:rsidRPr="0003697E" w:rsidRDefault="00B17688" w:rsidP="001D468F">
      <w:pPr>
        <w:pStyle w:val="Akapitzlist"/>
        <w:numPr>
          <w:ilvl w:val="0"/>
          <w:numId w:val="47"/>
        </w:numPr>
        <w:spacing w:after="120"/>
        <w:ind w:left="357" w:hanging="357"/>
        <w:contextualSpacing w:val="0"/>
        <w:jc w:val="both"/>
        <w:rPr>
          <w:rFonts w:asciiTheme="minorHAnsi" w:hAnsiTheme="minorHAnsi" w:cs="Arial"/>
          <w:b/>
          <w:color w:val="000000" w:themeColor="text1"/>
        </w:rPr>
      </w:pPr>
      <w:r w:rsidRPr="0003697E">
        <w:rPr>
          <w:rFonts w:asciiTheme="minorHAnsi" w:hAnsiTheme="minorHAnsi" w:cs="Arial"/>
          <w:color w:val="000000" w:themeColor="text1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03697E">
        <w:rPr>
          <w:rFonts w:asciiTheme="minorHAnsi" w:hAnsiTheme="minorHAnsi" w:cs="Arial"/>
          <w:b/>
          <w:color w:val="000000" w:themeColor="text1"/>
        </w:rPr>
        <w:t>Administrator</w:t>
      </w:r>
      <w:r w:rsidRPr="0003697E">
        <w:rPr>
          <w:rFonts w:asciiTheme="minorHAnsi" w:hAnsiTheme="minorHAnsi" w:cs="Arial"/>
          <w:color w:val="000000" w:themeColor="text1"/>
        </w:rPr>
        <w:t>).</w:t>
      </w:r>
    </w:p>
    <w:p w:rsidR="00B17688" w:rsidRPr="0003697E" w:rsidRDefault="00B17688" w:rsidP="001D468F">
      <w:pPr>
        <w:pStyle w:val="Akapitzlist"/>
        <w:spacing w:after="0"/>
        <w:ind w:left="360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03697E">
        <w:rPr>
          <w:rFonts w:asciiTheme="minorHAnsi" w:hAnsiTheme="minorHAnsi" w:cs="Arial"/>
          <w:color w:val="000000" w:themeColor="text1"/>
        </w:rPr>
        <w:t>Dane kontaktowe:</w:t>
      </w:r>
    </w:p>
    <w:p w:rsidR="00B17688" w:rsidRPr="0003697E" w:rsidRDefault="00B17688" w:rsidP="001D468F">
      <w:pPr>
        <w:pStyle w:val="Akapitzlist"/>
        <w:numPr>
          <w:ilvl w:val="0"/>
          <w:numId w:val="48"/>
        </w:numPr>
        <w:spacing w:after="120"/>
        <w:ind w:left="709" w:hanging="284"/>
        <w:contextualSpacing w:val="0"/>
        <w:jc w:val="both"/>
        <w:rPr>
          <w:rFonts w:asciiTheme="minorHAnsi" w:hAnsiTheme="minorHAnsi" w:cs="Arial"/>
          <w:b/>
          <w:color w:val="000000" w:themeColor="text1"/>
        </w:rPr>
      </w:pPr>
      <w:r w:rsidRPr="0003697E">
        <w:rPr>
          <w:rFonts w:asciiTheme="minorHAnsi" w:hAnsiTheme="minorHAnsi" w:cs="Arial"/>
          <w:b/>
          <w:color w:val="000000" w:themeColor="text1"/>
        </w:rPr>
        <w:t xml:space="preserve">Inspektor Ochrony Danych - </w:t>
      </w:r>
      <w:r w:rsidRPr="0003697E">
        <w:rPr>
          <w:rFonts w:asciiTheme="minorHAnsi" w:hAnsiTheme="minorHAnsi" w:cs="Arial"/>
          <w:color w:val="000000" w:themeColor="text1"/>
        </w:rPr>
        <w:t xml:space="preserve">e-mail: </w:t>
      </w:r>
      <w:hyperlink r:id="rId17" w:history="1">
        <w:r w:rsidRPr="0003697E">
          <w:rPr>
            <w:rStyle w:val="Hipercze"/>
            <w:rFonts w:asciiTheme="minorHAnsi" w:hAnsiTheme="minorHAnsi" w:cs="Arial"/>
            <w:b/>
            <w:color w:val="000000" w:themeColor="text1"/>
          </w:rPr>
          <w:t>eep.iod@enea.pl</w:t>
        </w:r>
      </w:hyperlink>
      <w:r w:rsidRPr="0003697E">
        <w:rPr>
          <w:rFonts w:asciiTheme="minorHAnsi" w:hAnsiTheme="minorHAnsi" w:cs="Arial"/>
          <w:color w:val="000000" w:themeColor="text1"/>
        </w:rPr>
        <w:t>, telefon: 15 / 865 6383</w:t>
      </w:r>
    </w:p>
    <w:p w:rsidR="00B17688" w:rsidRPr="0003697E" w:rsidRDefault="00B17688" w:rsidP="001D468F">
      <w:pPr>
        <w:pStyle w:val="Akapitzlist"/>
        <w:numPr>
          <w:ilvl w:val="0"/>
          <w:numId w:val="47"/>
        </w:numPr>
        <w:spacing w:after="120"/>
        <w:jc w:val="both"/>
        <w:rPr>
          <w:rFonts w:asciiTheme="minorHAnsi" w:hAnsiTheme="minorHAnsi" w:cs="Arial"/>
          <w:color w:val="000000" w:themeColor="text1"/>
        </w:rPr>
      </w:pPr>
      <w:r w:rsidRPr="0003697E">
        <w:rPr>
          <w:rFonts w:asciiTheme="minorHAnsi" w:hAnsiTheme="minorHAnsi" w:cs="Arial"/>
          <w:color w:val="000000" w:themeColor="text1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03697E">
        <w:rPr>
          <w:rFonts w:asciiTheme="minorHAnsi" w:hAnsiTheme="minorHAnsi" w:cs="Arial"/>
          <w:b/>
          <w:color w:val="000000" w:themeColor="text1"/>
        </w:rPr>
        <w:t>RODO</w:t>
      </w:r>
      <w:r w:rsidRPr="0003697E">
        <w:rPr>
          <w:rFonts w:asciiTheme="minorHAnsi" w:hAnsiTheme="minorHAnsi" w:cs="Arial"/>
          <w:color w:val="000000" w:themeColor="text1"/>
        </w:rPr>
        <w:t xml:space="preserve">). </w:t>
      </w:r>
    </w:p>
    <w:p w:rsidR="00B17688" w:rsidRPr="0003697E" w:rsidRDefault="00B17688" w:rsidP="001D468F">
      <w:pPr>
        <w:pStyle w:val="Akapitzlist"/>
        <w:numPr>
          <w:ilvl w:val="0"/>
          <w:numId w:val="47"/>
        </w:numPr>
        <w:spacing w:after="120"/>
        <w:jc w:val="both"/>
        <w:rPr>
          <w:rFonts w:asciiTheme="minorHAnsi" w:hAnsiTheme="minorHAnsi" w:cs="Arial"/>
          <w:color w:val="000000" w:themeColor="text1"/>
        </w:rPr>
      </w:pPr>
      <w:r w:rsidRPr="0003697E">
        <w:rPr>
          <w:rFonts w:asciiTheme="minorHAnsi" w:hAnsiTheme="minorHAnsi" w:cs="Arial"/>
          <w:color w:val="000000" w:themeColor="text1"/>
        </w:rPr>
        <w:t>Podanie przez Pana/Panią danych osobowych jest dobrowolne, ale niezbędne do udziału w postępowaniu i późniejszej ewentualnej realizacji usługi bądź umowy.</w:t>
      </w:r>
    </w:p>
    <w:p w:rsidR="00B17688" w:rsidRPr="0003697E" w:rsidRDefault="00B17688" w:rsidP="001D468F">
      <w:pPr>
        <w:pStyle w:val="Akapitzlist"/>
        <w:numPr>
          <w:ilvl w:val="0"/>
          <w:numId w:val="47"/>
        </w:numPr>
        <w:spacing w:after="120"/>
        <w:jc w:val="both"/>
        <w:rPr>
          <w:rFonts w:asciiTheme="minorHAnsi" w:hAnsiTheme="minorHAnsi" w:cs="Arial"/>
          <w:color w:val="000000" w:themeColor="text1"/>
        </w:rPr>
      </w:pPr>
      <w:r w:rsidRPr="0003697E">
        <w:rPr>
          <w:rFonts w:asciiTheme="minorHAnsi" w:hAnsiTheme="minorHAnsi" w:cs="Arial"/>
          <w:color w:val="000000" w:themeColor="text1"/>
        </w:rPr>
        <w:t xml:space="preserve">Administrator może ujawnić Pana/Pani dane osobowe podmiotom upoważnionym na podstawie przepisów prawa. </w:t>
      </w:r>
    </w:p>
    <w:p w:rsidR="00B17688" w:rsidRPr="0003697E" w:rsidRDefault="00B17688" w:rsidP="001D468F">
      <w:pPr>
        <w:pStyle w:val="Akapitzlist"/>
        <w:spacing w:after="120"/>
        <w:ind w:left="357"/>
        <w:jc w:val="both"/>
        <w:rPr>
          <w:rFonts w:asciiTheme="minorHAnsi" w:hAnsiTheme="minorHAnsi" w:cs="Arial"/>
          <w:color w:val="000000" w:themeColor="text1"/>
        </w:rPr>
      </w:pPr>
      <w:r w:rsidRPr="0003697E">
        <w:rPr>
          <w:rFonts w:asciiTheme="minorHAnsi" w:hAnsiTheme="minorHAnsi" w:cs="Arial"/>
          <w:color w:val="000000" w:themeColor="text1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B17688" w:rsidRPr="0003697E" w:rsidRDefault="00B17688" w:rsidP="001D468F">
      <w:pPr>
        <w:pStyle w:val="Akapitzlist"/>
        <w:spacing w:after="120"/>
        <w:ind w:left="357"/>
        <w:jc w:val="both"/>
        <w:rPr>
          <w:rFonts w:asciiTheme="minorHAnsi" w:hAnsiTheme="minorHAnsi" w:cs="Arial"/>
          <w:color w:val="000000" w:themeColor="text1"/>
        </w:rPr>
      </w:pPr>
      <w:r w:rsidRPr="0003697E">
        <w:rPr>
          <w:rFonts w:asciiTheme="minorHAnsi" w:hAnsiTheme="minorHAnsi" w:cs="Arial"/>
          <w:color w:val="000000" w:themeColor="text1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B17688" w:rsidRPr="0003697E" w:rsidRDefault="00B17688" w:rsidP="001D468F">
      <w:pPr>
        <w:pStyle w:val="Akapitzlist"/>
        <w:numPr>
          <w:ilvl w:val="0"/>
          <w:numId w:val="47"/>
        </w:numPr>
        <w:spacing w:after="120"/>
        <w:jc w:val="both"/>
        <w:rPr>
          <w:rFonts w:asciiTheme="minorHAnsi" w:hAnsiTheme="minorHAnsi" w:cs="Arial"/>
          <w:color w:val="000000" w:themeColor="text1"/>
        </w:rPr>
      </w:pPr>
      <w:r w:rsidRPr="0003697E">
        <w:rPr>
          <w:rFonts w:asciiTheme="minorHAnsi" w:hAnsiTheme="minorHAnsi" w:cs="Arial"/>
          <w:color w:val="000000" w:themeColor="text1"/>
        </w:rPr>
        <w:t>Pani/Pana dane osobowe będą przechowywane przez okres wynikający z powszechnie obowiązujących przepisów prawa oraz przez czas niezbędny do dochodzenia roszczeń związanych z przetargiem.</w:t>
      </w:r>
    </w:p>
    <w:p w:rsidR="00B17688" w:rsidRPr="0003697E" w:rsidRDefault="00B17688" w:rsidP="001D468F">
      <w:pPr>
        <w:pStyle w:val="Akapitzlist"/>
        <w:numPr>
          <w:ilvl w:val="0"/>
          <w:numId w:val="47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</w:rPr>
      </w:pPr>
      <w:r w:rsidRPr="0003697E">
        <w:rPr>
          <w:rFonts w:asciiTheme="minorHAnsi" w:hAnsiTheme="minorHAnsi" w:cs="Arial"/>
          <w:bCs/>
          <w:color w:val="000000" w:themeColor="text1"/>
        </w:rPr>
        <w:t>Dane udostępnione przez Panią/Pana nie będą podlegały profilowaniu.</w:t>
      </w:r>
    </w:p>
    <w:p w:rsidR="00B17688" w:rsidRPr="0003697E" w:rsidRDefault="00B17688" w:rsidP="001D468F">
      <w:pPr>
        <w:pStyle w:val="Akapitzlist"/>
        <w:numPr>
          <w:ilvl w:val="0"/>
          <w:numId w:val="47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</w:rPr>
      </w:pPr>
      <w:r w:rsidRPr="0003697E">
        <w:rPr>
          <w:rFonts w:asciiTheme="minorHAnsi" w:hAnsiTheme="minorHAnsi" w:cs="Arial"/>
          <w:bCs/>
          <w:color w:val="000000" w:themeColor="text1"/>
        </w:rPr>
        <w:t>Administrator danych nie ma zamiaru przekazywać danych osobowych do państwa trzeciego.</w:t>
      </w:r>
    </w:p>
    <w:p w:rsidR="00B17688" w:rsidRPr="0003697E" w:rsidRDefault="00B17688" w:rsidP="001D468F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03697E">
        <w:rPr>
          <w:rFonts w:asciiTheme="minorHAnsi" w:hAnsiTheme="minorHAnsi" w:cs="Arial"/>
          <w:color w:val="000000" w:themeColor="text1"/>
        </w:rPr>
        <w:t xml:space="preserve">Przysługuje Panu/Pani prawo żądania: </w:t>
      </w:r>
    </w:p>
    <w:p w:rsidR="00B17688" w:rsidRPr="0003697E" w:rsidRDefault="00B17688" w:rsidP="001D468F">
      <w:pPr>
        <w:pStyle w:val="Akapitzlist"/>
        <w:numPr>
          <w:ilvl w:val="1"/>
          <w:numId w:val="47"/>
        </w:numPr>
        <w:spacing w:after="120"/>
        <w:jc w:val="both"/>
        <w:rPr>
          <w:rFonts w:asciiTheme="minorHAnsi" w:hAnsiTheme="minorHAnsi" w:cs="Arial"/>
          <w:color w:val="000000" w:themeColor="text1"/>
        </w:rPr>
      </w:pPr>
      <w:r w:rsidRPr="0003697E">
        <w:rPr>
          <w:rFonts w:asciiTheme="minorHAnsi" w:hAnsiTheme="minorHAnsi" w:cs="Arial"/>
          <w:color w:val="000000" w:themeColor="text1"/>
        </w:rPr>
        <w:t>dostępu do treści swoich danych - w granicach art. 15 RODO,</w:t>
      </w:r>
    </w:p>
    <w:p w:rsidR="00B17688" w:rsidRPr="0003697E" w:rsidRDefault="00B17688" w:rsidP="001D468F">
      <w:pPr>
        <w:pStyle w:val="Akapitzlist"/>
        <w:numPr>
          <w:ilvl w:val="1"/>
          <w:numId w:val="47"/>
        </w:numPr>
        <w:spacing w:after="120"/>
        <w:jc w:val="both"/>
        <w:rPr>
          <w:rFonts w:asciiTheme="minorHAnsi" w:hAnsiTheme="minorHAnsi" w:cs="Arial"/>
          <w:color w:val="000000" w:themeColor="text1"/>
        </w:rPr>
      </w:pPr>
      <w:r w:rsidRPr="0003697E">
        <w:rPr>
          <w:rFonts w:asciiTheme="minorHAnsi" w:hAnsiTheme="minorHAnsi" w:cs="Arial"/>
          <w:color w:val="000000" w:themeColor="text1"/>
        </w:rPr>
        <w:t xml:space="preserve">ich sprostowania – w granicach art. 16 RODO, </w:t>
      </w:r>
    </w:p>
    <w:p w:rsidR="00B17688" w:rsidRPr="0003697E" w:rsidRDefault="00B17688" w:rsidP="001D468F">
      <w:pPr>
        <w:pStyle w:val="Akapitzlist"/>
        <w:numPr>
          <w:ilvl w:val="1"/>
          <w:numId w:val="47"/>
        </w:numPr>
        <w:spacing w:after="120"/>
        <w:jc w:val="both"/>
        <w:rPr>
          <w:rFonts w:asciiTheme="minorHAnsi" w:hAnsiTheme="minorHAnsi" w:cs="Arial"/>
          <w:color w:val="000000" w:themeColor="text1"/>
        </w:rPr>
      </w:pPr>
      <w:r w:rsidRPr="0003697E">
        <w:rPr>
          <w:rFonts w:asciiTheme="minorHAnsi" w:hAnsiTheme="minorHAnsi" w:cs="Arial"/>
          <w:color w:val="000000" w:themeColor="text1"/>
        </w:rPr>
        <w:t xml:space="preserve">ich usunięcia - w granicach art. 17 RODO, </w:t>
      </w:r>
    </w:p>
    <w:p w:rsidR="00B17688" w:rsidRPr="0003697E" w:rsidRDefault="00B17688" w:rsidP="001D468F">
      <w:pPr>
        <w:pStyle w:val="Akapitzlist"/>
        <w:numPr>
          <w:ilvl w:val="1"/>
          <w:numId w:val="47"/>
        </w:numPr>
        <w:spacing w:after="120"/>
        <w:jc w:val="both"/>
        <w:rPr>
          <w:rFonts w:asciiTheme="minorHAnsi" w:hAnsiTheme="minorHAnsi" w:cs="Arial"/>
          <w:color w:val="000000" w:themeColor="text1"/>
        </w:rPr>
      </w:pPr>
      <w:r w:rsidRPr="0003697E">
        <w:rPr>
          <w:rFonts w:asciiTheme="minorHAnsi" w:hAnsiTheme="minorHAnsi" w:cs="Arial"/>
          <w:color w:val="000000" w:themeColor="text1"/>
        </w:rPr>
        <w:t xml:space="preserve">ograniczenia przetwarzania - w granicach art. 18 RODO, </w:t>
      </w:r>
    </w:p>
    <w:p w:rsidR="00B17688" w:rsidRPr="0003697E" w:rsidRDefault="00B17688" w:rsidP="001D468F">
      <w:pPr>
        <w:pStyle w:val="Akapitzlist"/>
        <w:numPr>
          <w:ilvl w:val="1"/>
          <w:numId w:val="47"/>
        </w:numPr>
        <w:spacing w:after="120"/>
        <w:jc w:val="both"/>
        <w:rPr>
          <w:rFonts w:asciiTheme="minorHAnsi" w:hAnsiTheme="minorHAnsi" w:cs="Arial"/>
          <w:color w:val="000000" w:themeColor="text1"/>
        </w:rPr>
      </w:pPr>
      <w:r w:rsidRPr="0003697E">
        <w:rPr>
          <w:rFonts w:asciiTheme="minorHAnsi" w:hAnsiTheme="minorHAnsi" w:cs="Arial"/>
          <w:color w:val="000000" w:themeColor="text1"/>
        </w:rPr>
        <w:t>przenoszenia danych - w granicach art. 20 RODO,</w:t>
      </w:r>
    </w:p>
    <w:p w:rsidR="00B17688" w:rsidRPr="0003697E" w:rsidRDefault="00B17688" w:rsidP="001D468F">
      <w:pPr>
        <w:pStyle w:val="Akapitzlist"/>
        <w:numPr>
          <w:ilvl w:val="1"/>
          <w:numId w:val="47"/>
        </w:numPr>
        <w:spacing w:after="120"/>
        <w:jc w:val="both"/>
        <w:rPr>
          <w:rFonts w:asciiTheme="minorHAnsi" w:hAnsiTheme="minorHAnsi" w:cs="Arial"/>
          <w:color w:val="000000" w:themeColor="text1"/>
        </w:rPr>
      </w:pPr>
      <w:r w:rsidRPr="0003697E">
        <w:rPr>
          <w:rFonts w:asciiTheme="minorHAnsi" w:hAnsiTheme="minorHAnsi" w:cs="Arial"/>
          <w:color w:val="000000" w:themeColor="text1"/>
        </w:rPr>
        <w:t>prawo wniesienia sprzeciwu (w przypadku przetwarzania na podstawie art. 6 ust. 1 lit. f) RODO – w granicach art. 21 RODO,</w:t>
      </w:r>
    </w:p>
    <w:p w:rsidR="00B17688" w:rsidRPr="0003697E" w:rsidRDefault="00B17688" w:rsidP="001D468F">
      <w:pPr>
        <w:pStyle w:val="Akapitzlist"/>
        <w:numPr>
          <w:ilvl w:val="0"/>
          <w:numId w:val="47"/>
        </w:numPr>
        <w:spacing w:after="120"/>
        <w:jc w:val="both"/>
        <w:rPr>
          <w:rFonts w:asciiTheme="minorHAnsi" w:hAnsiTheme="minorHAnsi" w:cs="Arial"/>
          <w:color w:val="000000" w:themeColor="text1"/>
        </w:rPr>
      </w:pPr>
      <w:r w:rsidRPr="0003697E">
        <w:rPr>
          <w:rFonts w:asciiTheme="minorHAnsi" w:hAnsiTheme="minorHAnsi" w:cs="Arial"/>
          <w:color w:val="000000" w:themeColor="text1"/>
        </w:rPr>
        <w:t xml:space="preserve">Realizacja praw, o których mowa powyżej, może odbywać się poprzez wskazanie swoich żądań/sprzeciwu przesłane Inspektorowi Ochrony Danych na adres e-mail: </w:t>
      </w:r>
      <w:hyperlink r:id="rId18" w:history="1">
        <w:r w:rsidRPr="0003697E">
          <w:rPr>
            <w:rStyle w:val="Hipercze"/>
            <w:rFonts w:asciiTheme="minorHAnsi" w:hAnsiTheme="minorHAnsi" w:cs="Arial"/>
            <w:b/>
            <w:color w:val="000000" w:themeColor="text1"/>
          </w:rPr>
          <w:t>eep.iod@enea.pl</w:t>
        </w:r>
      </w:hyperlink>
      <w:r w:rsidRPr="0003697E">
        <w:rPr>
          <w:rFonts w:asciiTheme="minorHAnsi" w:hAnsiTheme="minorHAnsi" w:cs="Arial"/>
          <w:color w:val="000000" w:themeColor="text1"/>
        </w:rPr>
        <w:t>.</w:t>
      </w:r>
    </w:p>
    <w:p w:rsidR="00B17688" w:rsidRPr="0003697E" w:rsidRDefault="00B17688" w:rsidP="001D468F">
      <w:pPr>
        <w:pStyle w:val="Akapitzlist"/>
        <w:numPr>
          <w:ilvl w:val="0"/>
          <w:numId w:val="47"/>
        </w:numPr>
        <w:spacing w:after="120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03697E">
        <w:rPr>
          <w:rFonts w:asciiTheme="minorHAnsi" w:hAnsiTheme="minorHAnsi" w:cs="Arial"/>
          <w:color w:val="000000" w:themeColor="text1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B17688" w:rsidRPr="0003697E" w:rsidRDefault="00B17688" w:rsidP="00694378">
      <w:pPr>
        <w:spacing w:after="160" w:line="276" w:lineRule="auto"/>
        <w:jc w:val="right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  <w:r w:rsidRPr="0003697E">
        <w:rPr>
          <w:rFonts w:asciiTheme="minorHAnsi" w:hAnsiTheme="minorHAnsi" w:cs="Arial"/>
          <w:color w:val="000000" w:themeColor="text1"/>
          <w:sz w:val="22"/>
          <w:szCs w:val="22"/>
        </w:rPr>
        <w:br w:type="page"/>
      </w:r>
      <w:r w:rsidR="00CC7E3E" w:rsidRPr="0003697E">
        <w:rPr>
          <w:rFonts w:asciiTheme="minorHAnsi" w:hAnsiTheme="minorHAnsi" w:cs="Helvetica"/>
          <w:b/>
          <w:color w:val="000000" w:themeColor="text1"/>
          <w:sz w:val="22"/>
          <w:szCs w:val="22"/>
        </w:rPr>
        <w:lastRenderedPageBreak/>
        <w:t>Załącznik nr 6</w:t>
      </w:r>
      <w:r w:rsidRPr="0003697E">
        <w:rPr>
          <w:rFonts w:asciiTheme="minorHAnsi" w:hAnsiTheme="minorHAnsi" w:cs="Helvetica"/>
          <w:b/>
          <w:color w:val="000000" w:themeColor="text1"/>
          <w:sz w:val="22"/>
          <w:szCs w:val="22"/>
        </w:rPr>
        <w:t xml:space="preserve"> do ogłoszenia </w:t>
      </w:r>
    </w:p>
    <w:p w:rsidR="00B17688" w:rsidRPr="0003697E" w:rsidRDefault="00B17688" w:rsidP="001D468F">
      <w:pPr>
        <w:spacing w:after="150" w:line="276" w:lineRule="auto"/>
        <w:jc w:val="center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B17688" w:rsidRPr="0003697E" w:rsidRDefault="00B17688" w:rsidP="001D468F">
      <w:pPr>
        <w:pStyle w:val="Tekstprzypisudolnego"/>
        <w:spacing w:line="276" w:lineRule="auto"/>
        <w:jc w:val="center"/>
        <w:rPr>
          <w:rFonts w:asciiTheme="minorHAnsi" w:hAnsiTheme="minorHAnsi"/>
          <w:color w:val="000000" w:themeColor="text1"/>
          <w:sz w:val="22"/>
          <w:szCs w:val="22"/>
        </w:rPr>
      </w:pPr>
    </w:p>
    <w:p w:rsidR="00B17688" w:rsidRPr="0003697E" w:rsidRDefault="00B17688" w:rsidP="001D468F">
      <w:pPr>
        <w:pStyle w:val="Tekstprzypisudolnego"/>
        <w:spacing w:line="276" w:lineRule="auto"/>
        <w:jc w:val="center"/>
        <w:rPr>
          <w:rFonts w:asciiTheme="minorHAnsi" w:hAnsiTheme="minorHAnsi"/>
          <w:color w:val="000000" w:themeColor="text1"/>
          <w:sz w:val="22"/>
          <w:szCs w:val="22"/>
        </w:rPr>
      </w:pPr>
    </w:p>
    <w:p w:rsidR="00B17688" w:rsidRPr="0003697E" w:rsidRDefault="00B17688" w:rsidP="001D468F">
      <w:pPr>
        <w:pStyle w:val="Tekstprzypisudolnego"/>
        <w:spacing w:line="276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03697E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oświadczenia o wyrażeniu zgody na przetwarzanie danych osobowych </w:t>
      </w:r>
    </w:p>
    <w:p w:rsidR="00B17688" w:rsidRPr="0003697E" w:rsidRDefault="00B17688" w:rsidP="001D468F">
      <w:pPr>
        <w:pStyle w:val="Tekstprzypisudolnego"/>
        <w:spacing w:line="276" w:lineRule="auto"/>
        <w:jc w:val="center"/>
        <w:rPr>
          <w:rFonts w:asciiTheme="minorHAnsi" w:hAnsiTheme="minorHAnsi"/>
          <w:color w:val="000000" w:themeColor="text1"/>
          <w:sz w:val="22"/>
          <w:szCs w:val="22"/>
        </w:rPr>
      </w:pPr>
    </w:p>
    <w:p w:rsidR="00B17688" w:rsidRPr="0003697E" w:rsidRDefault="00B17688" w:rsidP="001D468F">
      <w:pPr>
        <w:pStyle w:val="Tekstprzypisudolnego"/>
        <w:spacing w:line="276" w:lineRule="auto"/>
        <w:jc w:val="center"/>
        <w:rPr>
          <w:rFonts w:asciiTheme="minorHAnsi" w:hAnsiTheme="minorHAnsi"/>
          <w:color w:val="000000" w:themeColor="text1"/>
          <w:sz w:val="22"/>
          <w:szCs w:val="22"/>
        </w:rPr>
      </w:pPr>
    </w:p>
    <w:p w:rsidR="00B17688" w:rsidRPr="0003697E" w:rsidRDefault="00B17688" w:rsidP="001D468F">
      <w:pPr>
        <w:pStyle w:val="Tekstprzypisudolnego"/>
        <w:spacing w:line="276" w:lineRule="auto"/>
        <w:jc w:val="center"/>
        <w:rPr>
          <w:rFonts w:asciiTheme="minorHAnsi" w:hAnsiTheme="minorHAnsi"/>
          <w:color w:val="000000" w:themeColor="text1"/>
          <w:sz w:val="22"/>
          <w:szCs w:val="22"/>
        </w:rPr>
      </w:pPr>
    </w:p>
    <w:p w:rsidR="00B17688" w:rsidRPr="0003697E" w:rsidRDefault="00B17688" w:rsidP="001D468F">
      <w:pPr>
        <w:pStyle w:val="NormalnyWeb"/>
        <w:spacing w:line="276" w:lineRule="auto"/>
        <w:ind w:firstLine="567"/>
        <w:rPr>
          <w:rFonts w:asciiTheme="minorHAnsi" w:eastAsia="Times New Roman" w:hAnsiTheme="minorHAnsi" w:cs="Helvetica"/>
          <w:color w:val="000000" w:themeColor="text1"/>
          <w:sz w:val="22"/>
          <w:szCs w:val="22"/>
        </w:rPr>
      </w:pPr>
      <w:r w:rsidRPr="0003697E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 xml:space="preserve">Oświadczam, że </w:t>
      </w:r>
      <w:r w:rsidRPr="0003697E">
        <w:rPr>
          <w:rFonts w:asciiTheme="minorHAnsi" w:eastAsia="Times New Roman" w:hAnsiTheme="minorHAnsi" w:cs="Helvetica"/>
          <w:color w:val="000000" w:themeColor="text1"/>
          <w:sz w:val="22"/>
          <w:szCs w:val="22"/>
        </w:rPr>
        <w:t>wyrażam zgodę na przetwarzanie przez Enea Połaniec S.A. moich danych osobowych w celu związanym z prowadzonym przetargiem na wykonanie prac związanych z chemicznym czyszczeniem Kotła EP-650 K5 (Trawienie) w celu usunięcia osadów odłożonych na wewnętrznych powierzchniach ogrzewalnych kotła w Enea Połaniec S.A</w:t>
      </w:r>
      <w:r w:rsidRPr="0003697E">
        <w:rPr>
          <w:rStyle w:val="Odwoanieprzypisudolnego"/>
          <w:rFonts w:asciiTheme="minorHAnsi" w:eastAsia="Times New Roman" w:hAnsiTheme="minorHAnsi" w:cs="Helvetica"/>
          <w:color w:val="000000" w:themeColor="text1"/>
          <w:sz w:val="22"/>
          <w:szCs w:val="22"/>
        </w:rPr>
        <w:footnoteReference w:id="3"/>
      </w:r>
    </w:p>
    <w:p w:rsidR="00B17688" w:rsidRPr="0003697E" w:rsidRDefault="00B17688" w:rsidP="001D468F">
      <w:pPr>
        <w:pStyle w:val="NormalnyWeb"/>
        <w:spacing w:line="276" w:lineRule="auto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</w:pPr>
    </w:p>
    <w:p w:rsidR="00B17688" w:rsidRPr="0003697E" w:rsidRDefault="00B17688" w:rsidP="001D468F">
      <w:pPr>
        <w:pStyle w:val="NormalnyWeb"/>
        <w:spacing w:line="276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B17688" w:rsidRPr="0003697E" w:rsidRDefault="00B17688" w:rsidP="001D468F">
      <w:pPr>
        <w:pStyle w:val="NormalnyWeb"/>
        <w:spacing w:line="276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B17688" w:rsidRPr="0003697E" w:rsidRDefault="00B17688" w:rsidP="001D468F">
      <w:pPr>
        <w:spacing w:line="276" w:lineRule="auto"/>
        <w:jc w:val="right"/>
        <w:rPr>
          <w:rFonts w:asciiTheme="minorHAnsi" w:hAnsiTheme="minorHAnsi"/>
          <w:color w:val="000000" w:themeColor="text1"/>
          <w:sz w:val="22"/>
          <w:szCs w:val="22"/>
        </w:rPr>
      </w:pPr>
      <w:r w:rsidRPr="0003697E">
        <w:rPr>
          <w:rFonts w:asciiTheme="minorHAnsi" w:hAnsiTheme="minorHAnsi"/>
          <w:color w:val="000000" w:themeColor="text1"/>
          <w:sz w:val="22"/>
          <w:szCs w:val="22"/>
        </w:rPr>
        <w:t>…………………………………………...................</w:t>
      </w:r>
    </w:p>
    <w:p w:rsidR="00B17688" w:rsidRPr="0003697E" w:rsidRDefault="00B17688" w:rsidP="001D468F">
      <w:pPr>
        <w:spacing w:line="276" w:lineRule="auto"/>
        <w:jc w:val="right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03697E">
        <w:rPr>
          <w:rFonts w:asciiTheme="minorHAnsi" w:hAnsiTheme="minorHAnsi" w:cs="Helvetica"/>
          <w:color w:val="000000" w:themeColor="text1"/>
          <w:sz w:val="22"/>
          <w:szCs w:val="22"/>
        </w:rPr>
        <w:t>data i podpis</w:t>
      </w:r>
      <w:r w:rsidRPr="0003697E">
        <w:rPr>
          <w:rFonts w:asciiTheme="minorHAnsi" w:hAnsiTheme="minorHAnsi" w:cs="Helvetica"/>
          <w:color w:val="000000" w:themeColor="text1"/>
          <w:sz w:val="22"/>
          <w:szCs w:val="22"/>
        </w:rPr>
        <w:tab/>
      </w:r>
      <w:r w:rsidRPr="0003697E">
        <w:rPr>
          <w:rFonts w:asciiTheme="minorHAnsi" w:hAnsiTheme="minorHAnsi" w:cs="Helvetica"/>
          <w:color w:val="000000" w:themeColor="text1"/>
          <w:sz w:val="22"/>
          <w:szCs w:val="22"/>
        </w:rPr>
        <w:tab/>
      </w:r>
    </w:p>
    <w:p w:rsidR="00B17688" w:rsidRPr="0003697E" w:rsidRDefault="00B17688" w:rsidP="001D468F">
      <w:pPr>
        <w:spacing w:after="150" w:line="276" w:lineRule="auto"/>
        <w:ind w:left="792"/>
        <w:contextualSpacing/>
        <w:jc w:val="right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03697E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>(uprawnionego przedstawiciela Oferenta</w:t>
      </w:r>
      <w:r w:rsidRPr="0003697E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)</w:t>
      </w:r>
    </w:p>
    <w:p w:rsidR="00B17688" w:rsidRPr="0003697E" w:rsidRDefault="00B17688" w:rsidP="00694378">
      <w:pPr>
        <w:tabs>
          <w:tab w:val="left" w:pos="7725"/>
        </w:tabs>
        <w:spacing w:after="150" w:line="276" w:lineRule="auto"/>
        <w:ind w:left="792"/>
        <w:contextualSpacing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sectPr w:rsidR="00B17688" w:rsidRPr="0003697E" w:rsidSect="002C18B1">
          <w:footnotePr>
            <w:numRestart w:val="eachSect"/>
          </w:footnotePr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B17688" w:rsidRPr="0003697E" w:rsidRDefault="00B17688" w:rsidP="001D468F">
      <w:pPr>
        <w:pStyle w:val="Akapitzlist"/>
        <w:spacing w:after="0"/>
        <w:ind w:left="0"/>
        <w:rPr>
          <w:rFonts w:asciiTheme="minorHAnsi" w:hAnsiTheme="minorHAnsi" w:cs="Arial"/>
          <w:color w:val="000000" w:themeColor="text1"/>
        </w:rPr>
      </w:pPr>
    </w:p>
    <w:sectPr w:rsidR="00B17688" w:rsidRPr="0003697E" w:rsidSect="003902BA">
      <w:pgSz w:w="11906" w:h="16838"/>
      <w:pgMar w:top="709" w:right="707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6B1" w:rsidRDefault="00F656B1" w:rsidP="00C715D2">
      <w:r>
        <w:separator/>
      </w:r>
    </w:p>
  </w:endnote>
  <w:endnote w:type="continuationSeparator" w:id="0">
    <w:p w:rsidR="00F656B1" w:rsidRDefault="00F656B1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6B1" w:rsidRDefault="00F656B1" w:rsidP="00C715D2">
      <w:r>
        <w:separator/>
      </w:r>
    </w:p>
  </w:footnote>
  <w:footnote w:type="continuationSeparator" w:id="0">
    <w:p w:rsidR="00F656B1" w:rsidRDefault="00F656B1" w:rsidP="00C715D2">
      <w:r>
        <w:continuationSeparator/>
      </w:r>
    </w:p>
  </w:footnote>
  <w:footnote w:id="1">
    <w:p w:rsidR="0003697E" w:rsidRDefault="0003697E" w:rsidP="00B17688">
      <w:pPr>
        <w:pStyle w:val="Tekstprzypisudolnego"/>
      </w:pPr>
      <w:r w:rsidRPr="008B7D50">
        <w:rPr>
          <w:rFonts w:asciiTheme="minorHAnsi" w:hAnsiTheme="minorHAnsi"/>
          <w:i/>
          <w:color w:val="000000" w:themeColor="text1"/>
          <w:sz w:val="16"/>
          <w:szCs w:val="16"/>
        </w:rPr>
        <w:footnoteRef/>
      </w:r>
      <w:r w:rsidRPr="008B7D50">
        <w:rPr>
          <w:rFonts w:asciiTheme="minorHAnsi" w:hAnsiTheme="minorHAnsi"/>
          <w:i/>
          <w:color w:val="000000" w:themeColor="text1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03697E" w:rsidRDefault="0003697E" w:rsidP="00B176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D50">
        <w:rPr>
          <w:rFonts w:asciiTheme="minorHAnsi" w:hAnsiTheme="minorHAnsi"/>
          <w:i/>
          <w:color w:val="000000" w:themeColor="text1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</w:t>
      </w:r>
      <w:r>
        <w:rPr>
          <w:rFonts w:asciiTheme="minorHAnsi" w:hAnsiTheme="minorHAnsi"/>
          <w:i/>
          <w:color w:val="000000" w:themeColor="text1"/>
          <w:sz w:val="16"/>
          <w:szCs w:val="16"/>
        </w:rPr>
        <w:t xml:space="preserve"> </w:t>
      </w:r>
      <w:r w:rsidRPr="008B7D50">
        <w:rPr>
          <w:rFonts w:asciiTheme="minorHAnsi" w:hAnsiTheme="minorHAnsi"/>
          <w:i/>
          <w:color w:val="000000" w:themeColor="text1"/>
          <w:sz w:val="16"/>
          <w:szCs w:val="16"/>
        </w:rPr>
        <w:t>5 RODO treści oświadczenia wykonawca nie składa (usunięcie treści oświadczenia np. przez jego wykreślenie).</w:t>
      </w:r>
    </w:p>
  </w:footnote>
  <w:footnote w:id="3">
    <w:p w:rsidR="0003697E" w:rsidRDefault="0003697E" w:rsidP="00B176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80022">
        <w:rPr>
          <w:rFonts w:asciiTheme="minorHAnsi" w:hAnsiTheme="minorHAnsi"/>
          <w:i/>
          <w:color w:val="000000" w:themeColor="text1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F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0E71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1205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7B1593"/>
    <w:multiLevelType w:val="multilevel"/>
    <w:tmpl w:val="C6BCC45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09"/>
      </w:pPr>
      <w:rPr>
        <w:rFonts w:asciiTheme="minorHAnsi" w:hAnsiTheme="minorHAnsi" w:hint="default"/>
        <w:b w:val="0"/>
        <w:color w:val="auto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lang w:val="pl-PL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5EB2E22"/>
    <w:multiLevelType w:val="multilevel"/>
    <w:tmpl w:val="6090DDA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lang w:val="pl-PL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5FD616A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7103189"/>
    <w:multiLevelType w:val="multilevel"/>
    <w:tmpl w:val="07C443B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83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B101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E160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12" w15:restartNumberingAfterBreak="0">
    <w:nsid w:val="2C211DD6"/>
    <w:multiLevelType w:val="multilevel"/>
    <w:tmpl w:val="6090DDA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lang w:val="pl-PL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E82E64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25059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7921645"/>
    <w:multiLevelType w:val="multilevel"/>
    <w:tmpl w:val="F942E7B2"/>
    <w:lvl w:ilvl="0">
      <w:start w:val="1"/>
      <w:numFmt w:val="lowerLetter"/>
      <w:lvlText w:val="%1)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start w:val="8"/>
      <w:numFmt w:val="decimal"/>
      <w:lvlText w:val="%2."/>
      <w:lvlJc w:val="left"/>
      <w:pPr>
        <w:ind w:left="0" w:firstLine="0"/>
      </w:pPr>
      <w:rPr>
        <w:rFonts w:ascii="Tahoma" w:eastAsia="Tahoma" w:hAnsi="Tahoma" w:cs="Tahom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%2.%3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2"/>
      <w:numFmt w:val="decimal"/>
      <w:lvlText w:val="%4."/>
      <w:lvlJc w:val="left"/>
      <w:pPr>
        <w:ind w:left="0" w:firstLine="0"/>
      </w:pPr>
      <w:rPr>
        <w:rFonts w:ascii="Tahoma" w:eastAsia="Tahoma" w:hAnsi="Tahoma" w:cs="Tahom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3"/>
      <w:numFmt w:val="decimal"/>
      <w:lvlText w:val="%4.%5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A6156DB"/>
    <w:multiLevelType w:val="hybridMultilevel"/>
    <w:tmpl w:val="D4042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B14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3FF53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 w15:restartNumberingAfterBreak="0">
    <w:nsid w:val="4B0A74A9"/>
    <w:multiLevelType w:val="multilevel"/>
    <w:tmpl w:val="BFDC0B1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304A04"/>
    <w:multiLevelType w:val="hybridMultilevel"/>
    <w:tmpl w:val="E6E21A12"/>
    <w:lvl w:ilvl="0" w:tplc="04150001">
      <w:start w:val="1"/>
      <w:numFmt w:val="bullet"/>
      <w:lvlText w:val=""/>
      <w:lvlJc w:val="left"/>
      <w:pPr>
        <w:ind w:left="20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75" w:hanging="360"/>
      </w:pPr>
      <w:rPr>
        <w:rFonts w:ascii="Wingdings" w:hAnsi="Wingdings" w:hint="default"/>
      </w:rPr>
    </w:lvl>
  </w:abstractNum>
  <w:abstractNum w:abstractNumId="28" w15:restartNumberingAfterBreak="0">
    <w:nsid w:val="5086670C"/>
    <w:multiLevelType w:val="hybridMultilevel"/>
    <w:tmpl w:val="09903238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9" w15:restartNumberingAfterBreak="0">
    <w:nsid w:val="5838288C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44EE4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ED72A06"/>
    <w:multiLevelType w:val="hybridMultilevel"/>
    <w:tmpl w:val="DF7410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950E98"/>
    <w:multiLevelType w:val="multilevel"/>
    <w:tmpl w:val="1B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35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70A26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 w15:restartNumberingAfterBreak="0">
    <w:nsid w:val="6AB037B1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C4A0E80"/>
    <w:multiLevelType w:val="hybridMultilevel"/>
    <w:tmpl w:val="42F2BC5C"/>
    <w:lvl w:ilvl="0" w:tplc="89889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9F6F13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7AF3FBB"/>
    <w:multiLevelType w:val="multilevel"/>
    <w:tmpl w:val="11762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26"/>
  </w:num>
  <w:num w:numId="3">
    <w:abstractNumId w:val="9"/>
  </w:num>
  <w:num w:numId="4">
    <w:abstractNumId w:val="42"/>
  </w:num>
  <w:num w:numId="5">
    <w:abstractNumId w:val="34"/>
  </w:num>
  <w:num w:numId="6">
    <w:abstractNumId w:val="5"/>
  </w:num>
  <w:num w:numId="7">
    <w:abstractNumId w:val="10"/>
  </w:num>
  <w:num w:numId="8">
    <w:abstractNumId w:val="20"/>
  </w:num>
  <w:num w:numId="9">
    <w:abstractNumId w:val="18"/>
  </w:num>
  <w:num w:numId="10">
    <w:abstractNumId w:val="23"/>
  </w:num>
  <w:num w:numId="11">
    <w:abstractNumId w:val="37"/>
  </w:num>
  <w:num w:numId="12">
    <w:abstractNumId w:val="12"/>
  </w:num>
  <w:num w:numId="13">
    <w:abstractNumId w:val="11"/>
  </w:num>
  <w:num w:numId="14">
    <w:abstractNumId w:val="41"/>
  </w:num>
  <w:num w:numId="15">
    <w:abstractNumId w:val="35"/>
  </w:num>
  <w:num w:numId="16">
    <w:abstractNumId w:val="24"/>
  </w:num>
  <w:num w:numId="17">
    <w:abstractNumId w:val="21"/>
  </w:num>
  <w:num w:numId="18">
    <w:abstractNumId w:val="15"/>
  </w:num>
  <w:num w:numId="19">
    <w:abstractNumId w:val="1"/>
  </w:num>
  <w:num w:numId="20">
    <w:abstractNumId w:val="32"/>
  </w:num>
  <w:num w:numId="21">
    <w:abstractNumId w:val="36"/>
  </w:num>
  <w:num w:numId="22">
    <w:abstractNumId w:val="27"/>
  </w:num>
  <w:num w:numId="23">
    <w:abstractNumId w:val="33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14"/>
  </w:num>
  <w:num w:numId="38">
    <w:abstractNumId w:val="29"/>
  </w:num>
  <w:num w:numId="39">
    <w:abstractNumId w:val="28"/>
  </w:num>
  <w:num w:numId="40">
    <w:abstractNumId w:val="8"/>
  </w:num>
  <w:num w:numId="41">
    <w:abstractNumId w:val="40"/>
  </w:num>
  <w:num w:numId="42">
    <w:abstractNumId w:val="22"/>
  </w:num>
  <w:num w:numId="43">
    <w:abstractNumId w:val="0"/>
  </w:num>
  <w:num w:numId="44">
    <w:abstractNumId w:val="6"/>
  </w:num>
  <w:num w:numId="45">
    <w:abstractNumId w:val="2"/>
  </w:num>
  <w:num w:numId="46">
    <w:abstractNumId w:val="25"/>
  </w:num>
  <w:num w:numId="47">
    <w:abstractNumId w:val="39"/>
  </w:num>
  <w:num w:numId="48">
    <w:abstractNumId w:val="30"/>
  </w:num>
  <w:num w:numId="49">
    <w:abstractNumId w:val="31"/>
  </w:num>
  <w:num w:numId="50">
    <w:abstractNumId w:val="19"/>
  </w:num>
  <w:num w:numId="51">
    <w:abstractNumId w:val="7"/>
  </w:num>
  <w:num w:numId="52">
    <w:abstractNumId w:val="1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2"/>
    </w:lvlOverride>
    <w:lvlOverride w:ilvl="4">
      <w:startOverride w:val="3"/>
    </w:lvlOverride>
    <w:lvlOverride w:ilvl="5"/>
    <w:lvlOverride w:ilvl="6"/>
    <w:lvlOverride w:ilvl="7"/>
    <w:lvlOverride w:ilvl="8"/>
  </w:num>
  <w:num w:numId="53">
    <w:abstractNumId w:val="3"/>
  </w:num>
  <w:num w:numId="54">
    <w:abstractNumId w:val="4"/>
  </w:num>
  <w:num w:numId="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21A90"/>
    <w:rsid w:val="0003697E"/>
    <w:rsid w:val="00040A4B"/>
    <w:rsid w:val="00043261"/>
    <w:rsid w:val="00047558"/>
    <w:rsid w:val="00061286"/>
    <w:rsid w:val="00067218"/>
    <w:rsid w:val="0007352B"/>
    <w:rsid w:val="00074437"/>
    <w:rsid w:val="000833EB"/>
    <w:rsid w:val="00087583"/>
    <w:rsid w:val="00090562"/>
    <w:rsid w:val="000967FA"/>
    <w:rsid w:val="000A1F7E"/>
    <w:rsid w:val="000B135C"/>
    <w:rsid w:val="000B279E"/>
    <w:rsid w:val="000C0759"/>
    <w:rsid w:val="000C18BC"/>
    <w:rsid w:val="000D2FD1"/>
    <w:rsid w:val="000D345D"/>
    <w:rsid w:val="000D76A9"/>
    <w:rsid w:val="000F2E65"/>
    <w:rsid w:val="000F3C06"/>
    <w:rsid w:val="000F4FD1"/>
    <w:rsid w:val="000F69E8"/>
    <w:rsid w:val="00111577"/>
    <w:rsid w:val="00116AB3"/>
    <w:rsid w:val="00163CB7"/>
    <w:rsid w:val="00166452"/>
    <w:rsid w:val="0017028E"/>
    <w:rsid w:val="00181469"/>
    <w:rsid w:val="001A4DB7"/>
    <w:rsid w:val="001C6B89"/>
    <w:rsid w:val="001D468F"/>
    <w:rsid w:val="001F1019"/>
    <w:rsid w:val="001F4B6D"/>
    <w:rsid w:val="00206158"/>
    <w:rsid w:val="00231D3A"/>
    <w:rsid w:val="0023271C"/>
    <w:rsid w:val="00236A50"/>
    <w:rsid w:val="002455AF"/>
    <w:rsid w:val="0025002A"/>
    <w:rsid w:val="00251A3A"/>
    <w:rsid w:val="00254036"/>
    <w:rsid w:val="00284259"/>
    <w:rsid w:val="002848FC"/>
    <w:rsid w:val="00297D71"/>
    <w:rsid w:val="002A062D"/>
    <w:rsid w:val="002A065B"/>
    <w:rsid w:val="002A3CC7"/>
    <w:rsid w:val="002C18B1"/>
    <w:rsid w:val="002C2736"/>
    <w:rsid w:val="002D689B"/>
    <w:rsid w:val="002D74B8"/>
    <w:rsid w:val="002E5B39"/>
    <w:rsid w:val="002F3370"/>
    <w:rsid w:val="002F6ACD"/>
    <w:rsid w:val="002F7F8D"/>
    <w:rsid w:val="00300900"/>
    <w:rsid w:val="00313D5B"/>
    <w:rsid w:val="0031535B"/>
    <w:rsid w:val="003177E3"/>
    <w:rsid w:val="00327F56"/>
    <w:rsid w:val="003461FC"/>
    <w:rsid w:val="00347F28"/>
    <w:rsid w:val="0036560A"/>
    <w:rsid w:val="00380AD0"/>
    <w:rsid w:val="00387E8F"/>
    <w:rsid w:val="003902BA"/>
    <w:rsid w:val="00390BF6"/>
    <w:rsid w:val="003922D4"/>
    <w:rsid w:val="00396BA3"/>
    <w:rsid w:val="003C491F"/>
    <w:rsid w:val="003E691F"/>
    <w:rsid w:val="003F27B1"/>
    <w:rsid w:val="003F43C1"/>
    <w:rsid w:val="003F7F42"/>
    <w:rsid w:val="00403A07"/>
    <w:rsid w:val="00413C96"/>
    <w:rsid w:val="00416300"/>
    <w:rsid w:val="00420F9A"/>
    <w:rsid w:val="004455DD"/>
    <w:rsid w:val="004647F0"/>
    <w:rsid w:val="00470CC0"/>
    <w:rsid w:val="004B37B9"/>
    <w:rsid w:val="004B4CED"/>
    <w:rsid w:val="004C09EA"/>
    <w:rsid w:val="004D47CE"/>
    <w:rsid w:val="004F08C0"/>
    <w:rsid w:val="004F343C"/>
    <w:rsid w:val="00501F71"/>
    <w:rsid w:val="00526E8A"/>
    <w:rsid w:val="005308C0"/>
    <w:rsid w:val="00535F46"/>
    <w:rsid w:val="00543EE3"/>
    <w:rsid w:val="00562517"/>
    <w:rsid w:val="00565D68"/>
    <w:rsid w:val="00590A1B"/>
    <w:rsid w:val="0059719C"/>
    <w:rsid w:val="00597B33"/>
    <w:rsid w:val="005A1959"/>
    <w:rsid w:val="005A7886"/>
    <w:rsid w:val="005C6792"/>
    <w:rsid w:val="005D1B6D"/>
    <w:rsid w:val="005D31F7"/>
    <w:rsid w:val="00601AD1"/>
    <w:rsid w:val="00605A7C"/>
    <w:rsid w:val="00613F91"/>
    <w:rsid w:val="0063782F"/>
    <w:rsid w:val="00652327"/>
    <w:rsid w:val="0067080F"/>
    <w:rsid w:val="006838A1"/>
    <w:rsid w:val="00684294"/>
    <w:rsid w:val="00686A83"/>
    <w:rsid w:val="00694378"/>
    <w:rsid w:val="0069621C"/>
    <w:rsid w:val="00697405"/>
    <w:rsid w:val="006B36B4"/>
    <w:rsid w:val="006E2589"/>
    <w:rsid w:val="007032AD"/>
    <w:rsid w:val="00724066"/>
    <w:rsid w:val="007475C7"/>
    <w:rsid w:val="0075572D"/>
    <w:rsid w:val="00757BF4"/>
    <w:rsid w:val="00765486"/>
    <w:rsid w:val="00765FAB"/>
    <w:rsid w:val="00766808"/>
    <w:rsid w:val="007A00D9"/>
    <w:rsid w:val="007A015A"/>
    <w:rsid w:val="007A09A9"/>
    <w:rsid w:val="007A7109"/>
    <w:rsid w:val="007B67EF"/>
    <w:rsid w:val="007C7631"/>
    <w:rsid w:val="007F00C1"/>
    <w:rsid w:val="007F3242"/>
    <w:rsid w:val="0080225F"/>
    <w:rsid w:val="00811602"/>
    <w:rsid w:val="00824084"/>
    <w:rsid w:val="00824B40"/>
    <w:rsid w:val="008272F8"/>
    <w:rsid w:val="008424E6"/>
    <w:rsid w:val="00846285"/>
    <w:rsid w:val="00862036"/>
    <w:rsid w:val="00862161"/>
    <w:rsid w:val="00866B87"/>
    <w:rsid w:val="00887C38"/>
    <w:rsid w:val="008949AD"/>
    <w:rsid w:val="008C0432"/>
    <w:rsid w:val="008C29A6"/>
    <w:rsid w:val="008C446F"/>
    <w:rsid w:val="008F5F73"/>
    <w:rsid w:val="00900701"/>
    <w:rsid w:val="009115DC"/>
    <w:rsid w:val="00913942"/>
    <w:rsid w:val="00914128"/>
    <w:rsid w:val="0091448C"/>
    <w:rsid w:val="00927254"/>
    <w:rsid w:val="009408BA"/>
    <w:rsid w:val="00946DDB"/>
    <w:rsid w:val="00952075"/>
    <w:rsid w:val="00960122"/>
    <w:rsid w:val="0096507C"/>
    <w:rsid w:val="00966583"/>
    <w:rsid w:val="0097028C"/>
    <w:rsid w:val="00973BA0"/>
    <w:rsid w:val="00975B78"/>
    <w:rsid w:val="009B2A58"/>
    <w:rsid w:val="009C2304"/>
    <w:rsid w:val="009F6C6A"/>
    <w:rsid w:val="00A02333"/>
    <w:rsid w:val="00A053F6"/>
    <w:rsid w:val="00A06134"/>
    <w:rsid w:val="00A23A17"/>
    <w:rsid w:val="00A23E1D"/>
    <w:rsid w:val="00A2536F"/>
    <w:rsid w:val="00A32196"/>
    <w:rsid w:val="00A34C85"/>
    <w:rsid w:val="00A36AC7"/>
    <w:rsid w:val="00A529DF"/>
    <w:rsid w:val="00A53D9E"/>
    <w:rsid w:val="00A66943"/>
    <w:rsid w:val="00A72FB0"/>
    <w:rsid w:val="00A842EC"/>
    <w:rsid w:val="00A84416"/>
    <w:rsid w:val="00A91A85"/>
    <w:rsid w:val="00A95E15"/>
    <w:rsid w:val="00AA59B0"/>
    <w:rsid w:val="00AA69E8"/>
    <w:rsid w:val="00AB3A7C"/>
    <w:rsid w:val="00AC0C64"/>
    <w:rsid w:val="00AC3392"/>
    <w:rsid w:val="00AF0012"/>
    <w:rsid w:val="00B17688"/>
    <w:rsid w:val="00B232BC"/>
    <w:rsid w:val="00B25DC2"/>
    <w:rsid w:val="00B26AE7"/>
    <w:rsid w:val="00B33887"/>
    <w:rsid w:val="00B40969"/>
    <w:rsid w:val="00B9015A"/>
    <w:rsid w:val="00B976B7"/>
    <w:rsid w:val="00BA1853"/>
    <w:rsid w:val="00BA1984"/>
    <w:rsid w:val="00BC7227"/>
    <w:rsid w:val="00BC75A0"/>
    <w:rsid w:val="00BD6A5B"/>
    <w:rsid w:val="00BF2464"/>
    <w:rsid w:val="00C06069"/>
    <w:rsid w:val="00C1012F"/>
    <w:rsid w:val="00C12D75"/>
    <w:rsid w:val="00C153F7"/>
    <w:rsid w:val="00C33040"/>
    <w:rsid w:val="00C330C9"/>
    <w:rsid w:val="00C3679A"/>
    <w:rsid w:val="00C715D2"/>
    <w:rsid w:val="00C76571"/>
    <w:rsid w:val="00C86D18"/>
    <w:rsid w:val="00C92880"/>
    <w:rsid w:val="00CA467D"/>
    <w:rsid w:val="00CC3738"/>
    <w:rsid w:val="00CC7E3E"/>
    <w:rsid w:val="00CD48F0"/>
    <w:rsid w:val="00CD65B6"/>
    <w:rsid w:val="00CE107B"/>
    <w:rsid w:val="00CF37B5"/>
    <w:rsid w:val="00CF5B8D"/>
    <w:rsid w:val="00CF7287"/>
    <w:rsid w:val="00D0102A"/>
    <w:rsid w:val="00D02D12"/>
    <w:rsid w:val="00D05AFB"/>
    <w:rsid w:val="00D15250"/>
    <w:rsid w:val="00D17E90"/>
    <w:rsid w:val="00D21B46"/>
    <w:rsid w:val="00D27D8C"/>
    <w:rsid w:val="00D534A0"/>
    <w:rsid w:val="00D54882"/>
    <w:rsid w:val="00D57AC2"/>
    <w:rsid w:val="00D6143D"/>
    <w:rsid w:val="00D668D7"/>
    <w:rsid w:val="00D712B3"/>
    <w:rsid w:val="00D80FF2"/>
    <w:rsid w:val="00D93FC9"/>
    <w:rsid w:val="00D97647"/>
    <w:rsid w:val="00DB75DA"/>
    <w:rsid w:val="00DC2856"/>
    <w:rsid w:val="00DD0DD7"/>
    <w:rsid w:val="00DE7064"/>
    <w:rsid w:val="00DF0FA6"/>
    <w:rsid w:val="00DF4C6E"/>
    <w:rsid w:val="00E03F59"/>
    <w:rsid w:val="00E130EF"/>
    <w:rsid w:val="00E37CA0"/>
    <w:rsid w:val="00E41F86"/>
    <w:rsid w:val="00E53CC1"/>
    <w:rsid w:val="00E54F7E"/>
    <w:rsid w:val="00E6186E"/>
    <w:rsid w:val="00E73974"/>
    <w:rsid w:val="00E76BC5"/>
    <w:rsid w:val="00E97FEF"/>
    <w:rsid w:val="00EA03EC"/>
    <w:rsid w:val="00EA17F5"/>
    <w:rsid w:val="00EA3EB7"/>
    <w:rsid w:val="00EA5172"/>
    <w:rsid w:val="00EB0EEF"/>
    <w:rsid w:val="00EB1ADB"/>
    <w:rsid w:val="00EB7981"/>
    <w:rsid w:val="00ED6100"/>
    <w:rsid w:val="00EF1B10"/>
    <w:rsid w:val="00EF207A"/>
    <w:rsid w:val="00EF694D"/>
    <w:rsid w:val="00F064DA"/>
    <w:rsid w:val="00F1104C"/>
    <w:rsid w:val="00F168CF"/>
    <w:rsid w:val="00F21DCB"/>
    <w:rsid w:val="00F246C1"/>
    <w:rsid w:val="00F252A5"/>
    <w:rsid w:val="00F37498"/>
    <w:rsid w:val="00F571EF"/>
    <w:rsid w:val="00F656B1"/>
    <w:rsid w:val="00F67163"/>
    <w:rsid w:val="00F85BBE"/>
    <w:rsid w:val="00F87F72"/>
    <w:rsid w:val="00F93330"/>
    <w:rsid w:val="00F95E3B"/>
    <w:rsid w:val="00FA3940"/>
    <w:rsid w:val="00FA7148"/>
    <w:rsid w:val="00FB0F40"/>
    <w:rsid w:val="00FC2A7B"/>
    <w:rsid w:val="00FE0C37"/>
    <w:rsid w:val="00FE0F19"/>
    <w:rsid w:val="00FF1A5F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qFormat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7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uiPriority w:val="99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11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13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4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5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6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7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284259"/>
    <w:rPr>
      <w:rFonts w:ascii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84259"/>
    <w:pPr>
      <w:shd w:val="clear" w:color="auto" w:fill="FFFFFF"/>
      <w:spacing w:line="384" w:lineRule="exact"/>
      <w:ind w:hanging="720"/>
      <w:jc w:val="center"/>
    </w:pPr>
    <w:rPr>
      <w:rFonts w:ascii="Tahoma" w:eastAsiaTheme="minorHAnsi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nea.pl/pl/grupaenea/o-grupie/spolki-grupy-enea/polaniec/zamowienia/dokumenty" TargetMode="External"/><Relationship Id="rId18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resa.wilk@enea.pl" TargetMode="External"/><Relationship Id="rId17" Type="http://schemas.openxmlformats.org/officeDocument/2006/relationships/hyperlink" Target="mailto:eep.iod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u-wersja-nz-4-2018.pdf?t=154407738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z.damm@enea.pl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grupy-enea/polaniec/zamowienia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F5391-9668-4037-B6B7-09157B1C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24</Pages>
  <Words>6944</Words>
  <Characters>41668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Wilk Teresa</cp:lastModifiedBy>
  <cp:revision>4</cp:revision>
  <cp:lastPrinted>2018-01-17T07:26:00Z</cp:lastPrinted>
  <dcterms:created xsi:type="dcterms:W3CDTF">2018-12-12T08:52:00Z</dcterms:created>
  <dcterms:modified xsi:type="dcterms:W3CDTF">2018-12-12T10:45:00Z</dcterms:modified>
</cp:coreProperties>
</file>